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82" w:rsidRPr="0001538B" w:rsidRDefault="006E3882" w:rsidP="00A8305D">
      <w:pPr>
        <w:jc w:val="center"/>
        <w:rPr>
          <w:rFonts w:ascii="Arial Nova" w:hAnsi="Arial Nova" w:cstheme="minorHAnsi"/>
          <w:b/>
          <w:bCs/>
          <w:sz w:val="36"/>
          <w:szCs w:val="36"/>
        </w:rPr>
      </w:pPr>
      <w:r w:rsidRPr="0001538B">
        <w:rPr>
          <w:rFonts w:ascii="Arial Nova" w:hAnsi="Arial Nova" w:cstheme="minorHAnsi"/>
          <w:b/>
          <w:bCs/>
          <w:sz w:val="36"/>
          <w:szCs w:val="36"/>
        </w:rPr>
        <w:t>Regulamin Rekrutacji Uczniów</w:t>
      </w:r>
    </w:p>
    <w:p w:rsidR="00B97B11" w:rsidRPr="0001538B" w:rsidRDefault="00993E36" w:rsidP="00B97B11">
      <w:pPr>
        <w:jc w:val="center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do</w:t>
      </w:r>
      <w:r w:rsidR="006E3882" w:rsidRPr="0001538B">
        <w:rPr>
          <w:rFonts w:ascii="Arial Nova" w:hAnsi="Arial Nova" w:cstheme="minorHAnsi"/>
        </w:rPr>
        <w:t xml:space="preserve"> projektu </w:t>
      </w:r>
      <w:r w:rsidR="00602402" w:rsidRPr="0001538B">
        <w:rPr>
          <w:rFonts w:ascii="Arial Nova" w:hAnsi="Arial Nova" w:cstheme="minorHAnsi"/>
          <w:b/>
        </w:rPr>
        <w:t>Mobilności edukacyjne ZSE w Dębicy – edycja 202</w:t>
      </w:r>
      <w:r w:rsidR="001853D2">
        <w:rPr>
          <w:rFonts w:ascii="Arial Nova" w:hAnsi="Arial Nova" w:cstheme="minorHAnsi"/>
          <w:b/>
        </w:rPr>
        <w:t>6</w:t>
      </w:r>
      <w:r w:rsidR="00602402" w:rsidRPr="0001538B">
        <w:rPr>
          <w:rFonts w:ascii="Arial Nova" w:hAnsi="Arial Nova" w:cstheme="minorHAnsi"/>
          <w:b/>
        </w:rPr>
        <w:t xml:space="preserve"> </w:t>
      </w:r>
      <w:r w:rsidR="002770DC" w:rsidRPr="0001538B">
        <w:rPr>
          <w:rFonts w:ascii="Arial Nova" w:hAnsi="Arial Nova" w:cstheme="minorHAnsi"/>
          <w:b/>
        </w:rPr>
        <w:t>–</w:t>
      </w:r>
      <w:r w:rsidR="00602402" w:rsidRPr="0001538B">
        <w:rPr>
          <w:rFonts w:ascii="Arial Nova" w:hAnsi="Arial Nova" w:cstheme="minorHAnsi"/>
          <w:b/>
        </w:rPr>
        <w:t xml:space="preserve"> </w:t>
      </w:r>
      <w:r w:rsidR="002770DC" w:rsidRPr="0001538B">
        <w:rPr>
          <w:rFonts w:ascii="Arial Nova" w:hAnsi="Arial Nova" w:cstheme="minorHAnsi"/>
          <w:b/>
        </w:rPr>
        <w:t>„</w:t>
      </w:r>
      <w:r w:rsidR="001853D2" w:rsidRPr="001853D2">
        <w:rPr>
          <w:rFonts w:ascii="Arial Nova" w:hAnsi="Arial Nova" w:cstheme="minorHAnsi"/>
          <w:b/>
        </w:rPr>
        <w:t>Od lokalnego smaku do europejskiej marki</w:t>
      </w:r>
      <w:r w:rsidR="001853D2">
        <w:rPr>
          <w:rFonts w:ascii="Arial Nova" w:hAnsi="Arial Nova" w:cstheme="minorHAnsi"/>
          <w:b/>
        </w:rPr>
        <w:t xml:space="preserve">” </w:t>
      </w:r>
      <w:r w:rsidR="00602402" w:rsidRPr="0001538B">
        <w:rPr>
          <w:rFonts w:ascii="Arial Nova" w:hAnsi="Arial Nova" w:cstheme="minorHAnsi"/>
        </w:rPr>
        <w:t xml:space="preserve">- </w:t>
      </w:r>
      <w:r w:rsidR="00931342" w:rsidRPr="0001538B">
        <w:rPr>
          <w:rFonts w:ascii="Arial Nova" w:hAnsi="Arial Nova" w:cstheme="minorHAnsi"/>
        </w:rPr>
        <w:t xml:space="preserve"> o numerze </w:t>
      </w:r>
      <w:r w:rsidR="007D39C1" w:rsidRPr="007D39C1">
        <w:rPr>
          <w:rFonts w:ascii="Arial Nova" w:hAnsi="Arial Nova" w:cstheme="minorHAnsi"/>
        </w:rPr>
        <w:t>2026-1-PL01-KA121-SCH-000420710</w:t>
      </w:r>
      <w:r w:rsidR="007D39C1">
        <w:rPr>
          <w:rFonts w:ascii="Arial Nova" w:hAnsi="Arial Nova" w:cstheme="minorHAnsi"/>
        </w:rPr>
        <w:t xml:space="preserve">, </w:t>
      </w:r>
      <w:r w:rsidR="00B97B11" w:rsidRPr="0001538B">
        <w:rPr>
          <w:rFonts w:ascii="Arial Nova" w:hAnsi="Arial Nova" w:cstheme="minorHAnsi"/>
        </w:rPr>
        <w:t>numer akredytacji: 2022-1-PL01-KA120-SCH-000111190,</w:t>
      </w:r>
      <w:r w:rsidR="006E3882" w:rsidRPr="0001538B">
        <w:rPr>
          <w:rFonts w:ascii="Arial Nova" w:hAnsi="Arial Nova" w:cstheme="minorHAnsi"/>
        </w:rPr>
        <w:t xml:space="preserve"> w</w:t>
      </w:r>
      <w:r w:rsidRPr="0001538B">
        <w:rPr>
          <w:rFonts w:ascii="Arial Nova" w:hAnsi="Arial Nova" w:cstheme="minorHAnsi"/>
        </w:rPr>
        <w:t> </w:t>
      </w:r>
      <w:r w:rsidR="006E3882" w:rsidRPr="0001538B">
        <w:rPr>
          <w:rFonts w:ascii="Arial Nova" w:hAnsi="Arial Nova" w:cstheme="minorHAnsi"/>
        </w:rPr>
        <w:t xml:space="preserve">ramach </w:t>
      </w:r>
      <w:r w:rsidR="00373F70" w:rsidRPr="0001538B">
        <w:rPr>
          <w:rFonts w:ascii="Arial Nova" w:hAnsi="Arial Nova" w:cstheme="minorHAnsi"/>
        </w:rPr>
        <w:t xml:space="preserve">programu </w:t>
      </w:r>
      <w:r w:rsidR="00B97B11" w:rsidRPr="0001538B">
        <w:rPr>
          <w:rFonts w:ascii="Arial Nova" w:hAnsi="Arial Nova" w:cstheme="minorHAnsi"/>
        </w:rPr>
        <w:t>Erasmus+, akcj</w:t>
      </w:r>
      <w:r w:rsidR="00BA5362" w:rsidRPr="0001538B">
        <w:rPr>
          <w:rFonts w:ascii="Arial Nova" w:hAnsi="Arial Nova" w:cstheme="minorHAnsi"/>
        </w:rPr>
        <w:t>a</w:t>
      </w:r>
      <w:r w:rsidR="00D850B9" w:rsidRPr="0001538B">
        <w:rPr>
          <w:rFonts w:ascii="Arial Nova" w:hAnsi="Arial Nova" w:cstheme="minorHAnsi"/>
        </w:rPr>
        <w:t xml:space="preserve"> 1</w:t>
      </w:r>
      <w:r w:rsidR="00B97B11" w:rsidRPr="0001538B">
        <w:rPr>
          <w:rFonts w:ascii="Arial Nova" w:hAnsi="Arial Nova" w:cstheme="minorHAnsi"/>
        </w:rPr>
        <w:t xml:space="preserve"> </w:t>
      </w:r>
      <w:r w:rsidRPr="0001538B">
        <w:rPr>
          <w:rFonts w:ascii="Arial Nova" w:hAnsi="Arial Nova" w:cstheme="minorHAnsi"/>
        </w:rPr>
        <w:t xml:space="preserve">- </w:t>
      </w:r>
      <w:r w:rsidR="00B97B11" w:rsidRPr="0001538B">
        <w:rPr>
          <w:rFonts w:ascii="Arial Nova" w:hAnsi="Arial Nova" w:cstheme="minorHAnsi"/>
        </w:rPr>
        <w:t xml:space="preserve">KA121 Akredytowane projekty na rzecz mobilności uczniów i kadry w </w:t>
      </w:r>
      <w:r w:rsidRPr="0001538B">
        <w:rPr>
          <w:rFonts w:ascii="Arial Nova" w:hAnsi="Arial Nova" w:cstheme="minorHAnsi"/>
        </w:rPr>
        <w:t>sektorze E</w:t>
      </w:r>
      <w:r w:rsidR="00B97B11" w:rsidRPr="0001538B">
        <w:rPr>
          <w:rFonts w:ascii="Arial Nova" w:hAnsi="Arial Nova" w:cstheme="minorHAnsi"/>
        </w:rPr>
        <w:t>dukacji szkolnej</w:t>
      </w:r>
      <w:r w:rsidR="00A74319" w:rsidRPr="0001538B">
        <w:rPr>
          <w:rFonts w:ascii="Arial Nova" w:hAnsi="Arial Nova" w:cstheme="minorHAnsi"/>
        </w:rPr>
        <w:t>.</w:t>
      </w:r>
    </w:p>
    <w:p w:rsidR="006E3882" w:rsidRPr="0001538B" w:rsidRDefault="00CD59D4" w:rsidP="00B97B11">
      <w:pPr>
        <w:jc w:val="center"/>
        <w:rPr>
          <w:rFonts w:ascii="Arial Nova" w:hAnsi="Arial Nova" w:cstheme="minorHAnsi"/>
          <w:b/>
          <w:bCs/>
          <w:sz w:val="23"/>
          <w:szCs w:val="23"/>
        </w:rPr>
      </w:pPr>
      <w:r>
        <w:rPr>
          <w:rFonts w:ascii="Arial Nova" w:hAnsi="Arial Nova" w:cstheme="minorHAnsi"/>
          <w:b/>
          <w:bCs/>
          <w:sz w:val="23"/>
          <w:szCs w:val="23"/>
        </w:rPr>
        <w:t xml:space="preserve">1. </w:t>
      </w:r>
      <w:r w:rsidR="006E3882" w:rsidRPr="0001538B">
        <w:rPr>
          <w:rFonts w:ascii="Arial Nova" w:hAnsi="Arial Nova" w:cstheme="minorHAnsi"/>
          <w:b/>
          <w:bCs/>
          <w:sz w:val="23"/>
          <w:szCs w:val="23"/>
        </w:rPr>
        <w:t>INFORMACJE OGÓLNE</w:t>
      </w:r>
    </w:p>
    <w:p w:rsidR="006E3882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>Przedsięwzięci</w:t>
      </w:r>
      <w:r w:rsidR="00931342" w:rsidRPr="0001538B">
        <w:rPr>
          <w:rFonts w:ascii="Arial Nova" w:hAnsi="Arial Nova" w:cstheme="minorHAnsi"/>
          <w:color w:val="auto"/>
          <w:sz w:val="22"/>
          <w:szCs w:val="22"/>
        </w:rPr>
        <w:t>e</w:t>
      </w:r>
      <w:r w:rsidR="00931342" w:rsidRPr="0001538B">
        <w:rPr>
          <w:rFonts w:ascii="Arial Nova" w:hAnsi="Arial Nova" w:cstheme="minorHAnsi"/>
          <w:sz w:val="22"/>
          <w:szCs w:val="22"/>
        </w:rPr>
        <w:t xml:space="preserve"> 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>Mobilności edukacyjne ZSE w Dębicy – edycja 202</w:t>
      </w:r>
      <w:r w:rsidR="001853D2">
        <w:rPr>
          <w:rFonts w:ascii="Arial Nova" w:hAnsi="Arial Nova" w:cstheme="minorHAnsi"/>
          <w:color w:val="auto"/>
          <w:sz w:val="22"/>
          <w:szCs w:val="22"/>
        </w:rPr>
        <w:t>6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2770DC" w:rsidRPr="0001538B">
        <w:rPr>
          <w:rFonts w:ascii="Arial Nova" w:hAnsi="Arial Nova" w:cstheme="minorHAnsi"/>
          <w:color w:val="auto"/>
          <w:sz w:val="22"/>
          <w:szCs w:val="22"/>
        </w:rPr>
        <w:t>–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2770DC" w:rsidRPr="0001538B">
        <w:rPr>
          <w:rFonts w:ascii="Arial Nova" w:hAnsi="Arial Nova" w:cstheme="minorHAnsi"/>
          <w:color w:val="auto"/>
          <w:sz w:val="22"/>
          <w:szCs w:val="22"/>
        </w:rPr>
        <w:t>„</w:t>
      </w:r>
      <w:r w:rsidR="001853D2" w:rsidRPr="001853D2">
        <w:rPr>
          <w:rFonts w:ascii="Arial Nova" w:hAnsi="Arial Nova" w:cstheme="minorHAnsi"/>
          <w:sz w:val="22"/>
          <w:szCs w:val="22"/>
        </w:rPr>
        <w:t>Od lokalnego smaku do europejskiej marki</w:t>
      </w:r>
      <w:r w:rsidR="00571113">
        <w:rPr>
          <w:rFonts w:ascii="Arial Nova" w:hAnsi="Arial Nova" w:cstheme="minorHAnsi"/>
          <w:sz w:val="22"/>
          <w:szCs w:val="22"/>
        </w:rPr>
        <w:t xml:space="preserve">” </w:t>
      </w:r>
      <w:r w:rsidR="00FD7A4A" w:rsidRPr="0001538B">
        <w:rPr>
          <w:rFonts w:ascii="Arial Nova" w:hAnsi="Arial Nova" w:cstheme="minorHAnsi"/>
          <w:sz w:val="22"/>
          <w:szCs w:val="22"/>
        </w:rPr>
        <w:t xml:space="preserve">o numerze </w:t>
      </w:r>
      <w:r w:rsidR="007D39C1" w:rsidRPr="007D39C1">
        <w:rPr>
          <w:rFonts w:ascii="Arial Nova" w:hAnsi="Arial Nova" w:cstheme="minorHAnsi"/>
          <w:sz w:val="22"/>
          <w:szCs w:val="22"/>
        </w:rPr>
        <w:t>2026-1-PL01-KA121-SCH-000420710</w:t>
      </w:r>
      <w:r w:rsidR="00F953EB">
        <w:rPr>
          <w:rFonts w:ascii="Arial Nova" w:hAnsi="Arial Nova" w:cstheme="minorHAnsi"/>
          <w:sz w:val="22"/>
          <w:szCs w:val="22"/>
        </w:rPr>
        <w:t xml:space="preserve">, 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w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ramach które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go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 planowana jest mobilność ponadnarodowa (wyjazd zagraniczny) uczniów 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Zesp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ołu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 xml:space="preserve"> Szkół Ekonomicznych im. Janusza Korczaka w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Dębicy</w:t>
      </w:r>
      <w:r w:rsidR="00E33DAE" w:rsidRPr="0001538B">
        <w:rPr>
          <w:rFonts w:ascii="Arial Nova" w:hAnsi="Arial Nova" w:cstheme="minorHAnsi"/>
          <w:color w:val="auto"/>
          <w:sz w:val="22"/>
          <w:szCs w:val="22"/>
        </w:rPr>
        <w:t xml:space="preserve"> do</w:t>
      </w:r>
      <w:r w:rsidR="00BC7C06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571113">
        <w:rPr>
          <w:rFonts w:ascii="Arial Nova" w:hAnsi="Arial Nova" w:cstheme="minorHAnsi"/>
          <w:color w:val="auto"/>
          <w:sz w:val="22"/>
          <w:szCs w:val="22"/>
        </w:rPr>
        <w:t>Włoch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, finansowane jest ze środków 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 xml:space="preserve">Unii Europejskiej, w ramach programu </w:t>
      </w:r>
      <w:r w:rsidR="00D850B9" w:rsidRPr="0001538B">
        <w:rPr>
          <w:rFonts w:ascii="Arial Nova" w:hAnsi="Arial Nova" w:cstheme="minorHAnsi"/>
          <w:sz w:val="22"/>
          <w:szCs w:val="22"/>
        </w:rPr>
        <w:t>Erasmus+.</w:t>
      </w:r>
    </w:p>
    <w:p w:rsidR="006E3882" w:rsidRPr="0001538B" w:rsidRDefault="00501FBA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>Mobilność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>,</w:t>
      </w:r>
      <w:r w:rsidR="001466D8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966E1A" w:rsidRPr="0001538B">
        <w:rPr>
          <w:rFonts w:ascii="Arial Nova" w:hAnsi="Arial Nova" w:cstheme="minorHAnsi"/>
          <w:color w:val="auto"/>
          <w:sz w:val="22"/>
          <w:szCs w:val="22"/>
        </w:rPr>
        <w:t>do której prowadzona jest niniejsza rekrutacja,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planowana jest w dniach: </w:t>
      </w:r>
      <w:r w:rsidR="007D39C1">
        <w:rPr>
          <w:rFonts w:ascii="Arial Nova" w:hAnsi="Arial Nova" w:cstheme="minorHAnsi"/>
          <w:color w:val="auto"/>
          <w:sz w:val="22"/>
          <w:szCs w:val="22"/>
        </w:rPr>
        <w:t>01</w:t>
      </w:r>
      <w:r w:rsidR="00005050">
        <w:rPr>
          <w:rFonts w:ascii="Arial Nova" w:hAnsi="Arial Nova" w:cstheme="minorHAnsi"/>
          <w:color w:val="auto"/>
          <w:sz w:val="22"/>
          <w:szCs w:val="22"/>
        </w:rPr>
        <w:t>.</w:t>
      </w:r>
      <w:r w:rsidR="007D39C1">
        <w:rPr>
          <w:rFonts w:ascii="Arial Nova" w:hAnsi="Arial Nova" w:cstheme="minorHAnsi"/>
          <w:color w:val="auto"/>
          <w:sz w:val="22"/>
          <w:szCs w:val="22"/>
        </w:rPr>
        <w:t>11</w:t>
      </w:r>
      <w:r w:rsidR="000673AA" w:rsidRPr="0001538B">
        <w:rPr>
          <w:rFonts w:ascii="Arial Nova" w:hAnsi="Arial Nova" w:cstheme="minorHAnsi"/>
          <w:color w:val="auto"/>
          <w:sz w:val="22"/>
          <w:szCs w:val="22"/>
        </w:rPr>
        <w:t>.202</w:t>
      </w:r>
      <w:r w:rsidR="00571113">
        <w:rPr>
          <w:rFonts w:ascii="Arial Nova" w:hAnsi="Arial Nova" w:cstheme="minorHAnsi"/>
          <w:color w:val="auto"/>
          <w:sz w:val="22"/>
          <w:szCs w:val="22"/>
        </w:rPr>
        <w:t>6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1277A1" w:rsidRPr="0001538B">
        <w:rPr>
          <w:rFonts w:ascii="Arial Nova" w:hAnsi="Arial Nova" w:cstheme="minorHAnsi"/>
          <w:color w:val="auto"/>
          <w:sz w:val="22"/>
          <w:szCs w:val="22"/>
        </w:rPr>
        <w:t xml:space="preserve">r. 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>(wyjazd z Polski)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– </w:t>
      </w:r>
      <w:r w:rsidR="007D39C1">
        <w:rPr>
          <w:rFonts w:ascii="Arial Nova" w:hAnsi="Arial Nova" w:cstheme="minorHAnsi"/>
          <w:color w:val="auto"/>
          <w:sz w:val="22"/>
          <w:szCs w:val="22"/>
        </w:rPr>
        <w:t>14</w:t>
      </w:r>
      <w:r w:rsidR="008907D7" w:rsidRPr="0001538B">
        <w:rPr>
          <w:rFonts w:ascii="Arial Nova" w:hAnsi="Arial Nova" w:cstheme="minorHAnsi"/>
          <w:color w:val="auto"/>
          <w:sz w:val="22"/>
          <w:szCs w:val="22"/>
        </w:rPr>
        <w:t>.</w:t>
      </w:r>
      <w:r w:rsidR="00AD64E2">
        <w:rPr>
          <w:rFonts w:ascii="Arial Nova" w:hAnsi="Arial Nova" w:cstheme="minorHAnsi"/>
          <w:color w:val="auto"/>
          <w:sz w:val="22"/>
          <w:szCs w:val="22"/>
        </w:rPr>
        <w:t>11</w:t>
      </w:r>
      <w:r w:rsidR="000673AA" w:rsidRPr="0001538B">
        <w:rPr>
          <w:rFonts w:ascii="Arial Nova" w:hAnsi="Arial Nova" w:cstheme="minorHAnsi"/>
          <w:color w:val="auto"/>
          <w:sz w:val="22"/>
          <w:szCs w:val="22"/>
        </w:rPr>
        <w:t>.202</w:t>
      </w:r>
      <w:r w:rsidR="00571113">
        <w:rPr>
          <w:rFonts w:ascii="Arial Nova" w:hAnsi="Arial Nova" w:cstheme="minorHAnsi"/>
          <w:color w:val="auto"/>
          <w:sz w:val="22"/>
          <w:szCs w:val="22"/>
        </w:rPr>
        <w:t>6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r.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 xml:space="preserve"> (powrót do Polski)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i zostanie poprzedzona zajęciami przygotowawczymi skierowanymi do uczestników wybranych w</w:t>
      </w:r>
      <w:r w:rsidR="009A149A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procesie rekrutacji. </w:t>
      </w:r>
    </w:p>
    <w:p w:rsidR="006E3882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Przedsięwzięcie realizowane jest przez 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Zespół Szkół Ekonomicznych im. Janusza Korczaka w Dębicy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. </w:t>
      </w:r>
    </w:p>
    <w:p w:rsidR="00FD6D7D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W mobilności odbywającej się w terminie określonym w pkt 1.2 weźmie udział grupa </w:t>
      </w:r>
      <w:r w:rsidR="00AD64E2">
        <w:rPr>
          <w:rFonts w:ascii="Arial Nova" w:hAnsi="Arial Nova" w:cstheme="minorHAnsi"/>
          <w:color w:val="auto"/>
          <w:sz w:val="22"/>
          <w:szCs w:val="22"/>
        </w:rPr>
        <w:t>30</w:t>
      </w:r>
      <w:r w:rsidR="009A149A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(słownie:</w:t>
      </w:r>
      <w:r w:rsidR="00EA45FD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AD64E2">
        <w:rPr>
          <w:rFonts w:ascii="Arial Nova" w:hAnsi="Arial Nova" w:cstheme="minorHAnsi"/>
          <w:color w:val="auto"/>
          <w:sz w:val="22"/>
          <w:szCs w:val="22"/>
        </w:rPr>
        <w:t>trzydziestu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) uczniów wraz z </w:t>
      </w:r>
      <w:r w:rsidR="00AD64E2">
        <w:rPr>
          <w:rFonts w:ascii="Arial Nova" w:hAnsi="Arial Nova" w:cstheme="minorHAnsi"/>
          <w:color w:val="auto"/>
          <w:sz w:val="22"/>
          <w:szCs w:val="22"/>
        </w:rPr>
        <w:t>3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 opiekunami. </w:t>
      </w:r>
    </w:p>
    <w:p w:rsidR="00FD6D7D" w:rsidRPr="00CD59D4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sz w:val="22"/>
          <w:szCs w:val="22"/>
        </w:rPr>
        <w:t xml:space="preserve">Celem głównym odbywającej się w ramach przedsięwzięcia mobilności będzie </w:t>
      </w:r>
      <w:r w:rsidR="00FD6D7D" w:rsidRPr="0001538B">
        <w:rPr>
          <w:rFonts w:ascii="Arial Nova" w:hAnsi="Arial Nova" w:cstheme="minorHAnsi"/>
          <w:sz w:val="22"/>
          <w:szCs w:val="22"/>
        </w:rPr>
        <w:t>wzmocnienie kompetencji kluczowych uczestników: rozumienia i tworzenia informacji; wielojęzyczności</w:t>
      </w:r>
      <w:r w:rsidR="00501FBA" w:rsidRPr="0001538B">
        <w:rPr>
          <w:rFonts w:ascii="Arial Nova" w:hAnsi="Arial Nova" w:cstheme="minorHAnsi"/>
          <w:sz w:val="22"/>
          <w:szCs w:val="22"/>
        </w:rPr>
        <w:t>, przedsiębiorczości</w:t>
      </w:r>
      <w:r w:rsidR="00FD6D7D" w:rsidRPr="0001538B">
        <w:rPr>
          <w:rFonts w:ascii="Arial Nova" w:hAnsi="Arial Nova" w:cstheme="minorHAnsi"/>
          <w:sz w:val="22"/>
          <w:szCs w:val="22"/>
        </w:rPr>
        <w:t xml:space="preserve">; cyfrowych; świadomości i ekspresji </w:t>
      </w:r>
      <w:r w:rsidR="00FD6D7D" w:rsidRPr="00CD59D4">
        <w:rPr>
          <w:rFonts w:ascii="Arial Nova" w:hAnsi="Arial Nova" w:cstheme="minorHAnsi"/>
          <w:sz w:val="22"/>
          <w:szCs w:val="22"/>
        </w:rPr>
        <w:t>kulturalnej, wzmocnienie postaw obywatelskich i kompetencji społecznych</w:t>
      </w:r>
      <w:r w:rsidR="00501FBA" w:rsidRPr="00CD59D4">
        <w:rPr>
          <w:rFonts w:ascii="Arial Nova" w:hAnsi="Arial Nova" w:cstheme="minorHAnsi"/>
          <w:sz w:val="22"/>
          <w:szCs w:val="22"/>
        </w:rPr>
        <w:t>.</w:t>
      </w:r>
    </w:p>
    <w:p w:rsidR="00FD6D7D" w:rsidRPr="00CD59D4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Uczeń </w:t>
      </w:r>
      <w:r w:rsidR="00773EC8" w:rsidRPr="00773EC8">
        <w:rPr>
          <w:rFonts w:ascii="Arial Nova" w:hAnsi="Arial Nova" w:cstheme="minorHAnsi"/>
          <w:sz w:val="22"/>
          <w:szCs w:val="22"/>
        </w:rPr>
        <w:t>biorący udział w projekcie nie ponosi kosztów finansowych udziału. Koszty uczestnictwa pokrywa Zespół Szkół Ekonomicznych im. Janusza Korczaka w Dębicy dzięki funduszom Unii Europejskiej.</w:t>
      </w:r>
    </w:p>
    <w:p w:rsidR="00FD6D7D" w:rsidRPr="0001538B" w:rsidRDefault="00FD6D7D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2. WSPARCIE</w:t>
      </w:r>
    </w:p>
    <w:p w:rsidR="007554CF" w:rsidRPr="0001538B" w:rsidRDefault="007554CF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 Nova" w:hAnsi="Arial Nova" w:cstheme="minorHAnsi"/>
          <w:b/>
          <w:bCs/>
        </w:rPr>
      </w:pPr>
    </w:p>
    <w:p w:rsidR="00CD59D4" w:rsidRPr="00CD59D4" w:rsidRDefault="00CD59D4" w:rsidP="00CD59D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 Nova" w:hAnsi="Arial Nova" w:cstheme="minorHAnsi"/>
          <w:vanish/>
          <w:color w:val="000000"/>
          <w:sz w:val="24"/>
          <w:szCs w:val="24"/>
        </w:rPr>
      </w:pP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W ramach Projektu wsparciem zostanie objętych </w:t>
      </w:r>
      <w:r w:rsidR="00BC7266">
        <w:rPr>
          <w:rFonts w:ascii="Arial Nova" w:hAnsi="Arial Nova" w:cstheme="minorHAnsi"/>
          <w:sz w:val="22"/>
          <w:szCs w:val="22"/>
        </w:rPr>
        <w:t>30</w:t>
      </w:r>
      <w:r w:rsidRPr="00CD59D4">
        <w:rPr>
          <w:rFonts w:ascii="Arial Nova" w:hAnsi="Arial Nova" w:cstheme="minorHAnsi"/>
          <w:sz w:val="22"/>
          <w:szCs w:val="22"/>
        </w:rPr>
        <w:t xml:space="preserve"> uczniów i uczennic kształcących się w Zespole Szkół </w:t>
      </w:r>
      <w:r w:rsidR="00501FBA" w:rsidRPr="00CD59D4">
        <w:rPr>
          <w:rFonts w:ascii="Arial Nova" w:hAnsi="Arial Nova" w:cstheme="minorHAnsi"/>
          <w:sz w:val="22"/>
          <w:szCs w:val="22"/>
        </w:rPr>
        <w:t>Ekonomicznych im. Janusza Korczaka w Dębicy</w:t>
      </w:r>
      <w:r w:rsidRPr="00CD59D4">
        <w:rPr>
          <w:rFonts w:ascii="Arial Nova" w:hAnsi="Arial Nova" w:cstheme="minorHAnsi"/>
          <w:sz w:val="22"/>
          <w:szCs w:val="22"/>
        </w:rPr>
        <w:t>.</w:t>
      </w:r>
    </w:p>
    <w:p w:rsidR="00993E36" w:rsidRPr="002A381D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A381D">
        <w:rPr>
          <w:rFonts w:ascii="Arial Nova" w:hAnsi="Arial Nova" w:cstheme="minorHAnsi"/>
          <w:sz w:val="22"/>
          <w:szCs w:val="22"/>
        </w:rPr>
        <w:t xml:space="preserve">Projekt skierowany jest </w:t>
      </w:r>
      <w:r w:rsidR="001277A1" w:rsidRPr="002A381D">
        <w:rPr>
          <w:rFonts w:ascii="Arial Nova" w:hAnsi="Arial Nova" w:cstheme="minorHAnsi"/>
          <w:sz w:val="22"/>
          <w:szCs w:val="22"/>
        </w:rPr>
        <w:t xml:space="preserve">do </w:t>
      </w:r>
      <w:r w:rsidR="005F7DB2" w:rsidRPr="002A381D">
        <w:rPr>
          <w:rFonts w:ascii="Arial Nova" w:hAnsi="Arial Nova" w:cstheme="minorHAnsi"/>
          <w:sz w:val="22"/>
          <w:szCs w:val="22"/>
        </w:rPr>
        <w:t>uczniów klas II i III wszystkich kierunków kształcenia w</w:t>
      </w:r>
      <w:r w:rsidR="00AD52B7" w:rsidRPr="002A381D">
        <w:rPr>
          <w:rFonts w:ascii="Arial Nova" w:hAnsi="Arial Nova" w:cstheme="minorHAnsi"/>
          <w:sz w:val="22"/>
          <w:szCs w:val="22"/>
        </w:rPr>
        <w:t xml:space="preserve"> </w:t>
      </w:r>
      <w:r w:rsidR="005F7DB2" w:rsidRPr="002A381D">
        <w:rPr>
          <w:rFonts w:ascii="Arial Nova" w:hAnsi="Arial Nova" w:cstheme="minorHAnsi"/>
          <w:sz w:val="22"/>
          <w:szCs w:val="22"/>
        </w:rPr>
        <w:t>Zespole Szkół Ekonomicznych im. Janusza Korczaka w Dębicy.</w:t>
      </w:r>
    </w:p>
    <w:p w:rsidR="00952208" w:rsidRPr="0001538B" w:rsidRDefault="00952208" w:rsidP="00207A68">
      <w:pPr>
        <w:pStyle w:val="Akapitzlist"/>
        <w:spacing w:after="240" w:line="276" w:lineRule="auto"/>
        <w:ind w:left="284"/>
        <w:jc w:val="both"/>
        <w:rPr>
          <w:rFonts w:ascii="Arial Nova" w:hAnsi="Arial Nova" w:cstheme="minorHAnsi"/>
        </w:rPr>
      </w:pPr>
      <w:r w:rsidRPr="00952208">
        <w:rPr>
          <w:rFonts w:ascii="Arial Nova" w:hAnsi="Arial Nova" w:cstheme="minorHAnsi"/>
        </w:rPr>
        <w:t>W procesie rekrutacji pierwszeństwo mają uczniowie, którzy dotychczas nie uczestniczyli w zagranicznych mobilnościach w ramach programu Erasmus+</w:t>
      </w:r>
      <w:r>
        <w:rPr>
          <w:rFonts w:ascii="Arial Nova" w:hAnsi="Arial Nova" w:cstheme="minorHAnsi"/>
        </w:rPr>
        <w:t xml:space="preserve">. </w:t>
      </w:r>
      <w:r w:rsidRPr="00952208">
        <w:rPr>
          <w:rFonts w:ascii="Arial Nova" w:hAnsi="Arial Nova" w:cstheme="minorHAnsi"/>
        </w:rPr>
        <w:t>Uczniowie posiadający wcześniejsze doświadczenia mobilnościowe mogą zostać zakwalifikowani w przypadku niewyczerpania limitu miejsc.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lastRenderedPageBreak/>
        <w:t>Uczestnicy</w:t>
      </w:r>
      <w:r w:rsidR="00C4419E" w:rsidRPr="00CD59D4">
        <w:rPr>
          <w:rFonts w:ascii="Arial Nova" w:hAnsi="Arial Nova" w:cstheme="minorHAnsi"/>
          <w:sz w:val="22"/>
          <w:szCs w:val="22"/>
        </w:rPr>
        <w:t xml:space="preserve"> i uczestniczki</w:t>
      </w:r>
      <w:r w:rsidRPr="00CD59D4">
        <w:rPr>
          <w:rFonts w:ascii="Arial Nova" w:hAnsi="Arial Nova" w:cstheme="minorHAnsi"/>
          <w:sz w:val="22"/>
          <w:szCs w:val="22"/>
        </w:rPr>
        <w:t xml:space="preserve"> Projektu, zostaną zakwalifikowani do udziału w mobilności na podstawie procedury rekrutacyjnej, przeprowadzonej przez Komisję Rekrutacyjną, w skład której wejdą przedstawiciele Szkoły.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Czas trwania mobilności dla jednego uczestnika wynosi 1</w:t>
      </w:r>
      <w:r w:rsidR="00DB0763" w:rsidRPr="00CD59D4">
        <w:rPr>
          <w:rFonts w:ascii="Arial Nova" w:hAnsi="Arial Nova" w:cstheme="minorHAnsi"/>
          <w:sz w:val="22"/>
          <w:szCs w:val="22"/>
        </w:rPr>
        <w:t>2</w:t>
      </w:r>
      <w:r w:rsidRPr="00CD59D4">
        <w:rPr>
          <w:rFonts w:ascii="Arial Nova" w:hAnsi="Arial Nova" w:cstheme="minorHAnsi"/>
          <w:sz w:val="22"/>
          <w:szCs w:val="22"/>
        </w:rPr>
        <w:t xml:space="preserve"> dni oraz maksymalnie</w:t>
      </w:r>
      <w:r w:rsidR="00DB0763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993E36" w:rsidRPr="00CD59D4">
        <w:rPr>
          <w:rFonts w:ascii="Arial Nova" w:hAnsi="Arial Nova" w:cstheme="minorHAnsi"/>
          <w:sz w:val="22"/>
          <w:szCs w:val="22"/>
        </w:rPr>
        <w:t>1 </w:t>
      </w:r>
      <w:r w:rsidR="00B41F23" w:rsidRPr="00CD59D4">
        <w:rPr>
          <w:rFonts w:ascii="Arial Nova" w:hAnsi="Arial Nova" w:cstheme="minorHAnsi"/>
          <w:sz w:val="22"/>
          <w:szCs w:val="22"/>
        </w:rPr>
        <w:t>d</w:t>
      </w:r>
      <w:r w:rsidR="00993E36" w:rsidRPr="00CD59D4">
        <w:rPr>
          <w:rFonts w:ascii="Arial Nova" w:hAnsi="Arial Nova" w:cstheme="minorHAnsi"/>
          <w:sz w:val="22"/>
          <w:szCs w:val="22"/>
        </w:rPr>
        <w:t>zień</w:t>
      </w:r>
      <w:r w:rsidR="00B41F23" w:rsidRPr="00CD59D4">
        <w:rPr>
          <w:rFonts w:ascii="Arial Nova" w:hAnsi="Arial Nova" w:cstheme="minorHAnsi"/>
          <w:sz w:val="22"/>
          <w:szCs w:val="22"/>
        </w:rPr>
        <w:t xml:space="preserve"> bezpośrednio</w:t>
      </w:r>
      <w:r w:rsidRPr="00CD59D4">
        <w:rPr>
          <w:rFonts w:ascii="Arial Nova" w:hAnsi="Arial Nova" w:cstheme="minorHAnsi"/>
          <w:sz w:val="22"/>
          <w:szCs w:val="22"/>
        </w:rPr>
        <w:t xml:space="preserve"> przed rozpoczęciem okresu zajęć merytorycznych oraz maksymalnie </w:t>
      </w:r>
      <w:r w:rsidR="00993E36" w:rsidRPr="00CD59D4">
        <w:rPr>
          <w:rFonts w:ascii="Arial Nova" w:hAnsi="Arial Nova" w:cstheme="minorHAnsi"/>
          <w:sz w:val="22"/>
          <w:szCs w:val="22"/>
        </w:rPr>
        <w:t>1 dzień</w:t>
      </w:r>
      <w:r w:rsidRPr="00CD59D4">
        <w:rPr>
          <w:rFonts w:ascii="Arial Nova" w:hAnsi="Arial Nova" w:cstheme="minorHAnsi"/>
          <w:sz w:val="22"/>
          <w:szCs w:val="22"/>
        </w:rPr>
        <w:t xml:space="preserve"> następujący bezpośrednio po zakończeniu okresu zajęć merytorycznych</w:t>
      </w:r>
      <w:r w:rsidR="00D9425E" w:rsidRPr="00CD59D4">
        <w:rPr>
          <w:rFonts w:ascii="Arial Nova" w:hAnsi="Arial Nova" w:cstheme="minorHAnsi"/>
          <w:sz w:val="22"/>
          <w:szCs w:val="22"/>
        </w:rPr>
        <w:t xml:space="preserve">, które są </w:t>
      </w:r>
      <w:r w:rsidRPr="00CD59D4">
        <w:rPr>
          <w:rFonts w:ascii="Arial Nova" w:hAnsi="Arial Nova" w:cstheme="minorHAnsi"/>
          <w:sz w:val="22"/>
          <w:szCs w:val="22"/>
        </w:rPr>
        <w:t>przeznaczon</w:t>
      </w:r>
      <w:r w:rsidR="00D9425E" w:rsidRPr="00CD59D4">
        <w:rPr>
          <w:rFonts w:ascii="Arial Nova" w:hAnsi="Arial Nova" w:cstheme="minorHAnsi"/>
          <w:sz w:val="22"/>
          <w:szCs w:val="22"/>
        </w:rPr>
        <w:t>e</w:t>
      </w:r>
      <w:r w:rsidRPr="00CD59D4">
        <w:rPr>
          <w:rFonts w:ascii="Arial Nova" w:hAnsi="Arial Nova" w:cstheme="minorHAnsi"/>
          <w:sz w:val="22"/>
          <w:szCs w:val="22"/>
        </w:rPr>
        <w:t xml:space="preserve"> na podróż.</w:t>
      </w:r>
      <w:r w:rsidR="00D9425E" w:rsidRPr="00CD59D4">
        <w:rPr>
          <w:rFonts w:ascii="Arial Nova" w:hAnsi="Arial Nova" w:cstheme="minorHAnsi"/>
          <w:sz w:val="22"/>
          <w:szCs w:val="22"/>
        </w:rPr>
        <w:t xml:space="preserve"> 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Jako okres mobilności rozumie się czas trwania zajęć merytorycznych realizowanych podczas trwania wyjazdu zagranicznego.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Zajęcia merytoryczne realizowane w ramach projektu będą odbywały się w dni robocze od poniedziałku do piątku w wymiarze 6</w:t>
      </w:r>
      <w:r w:rsidR="00B25F8B" w:rsidRPr="00CD59D4">
        <w:rPr>
          <w:rFonts w:ascii="Arial Nova" w:hAnsi="Arial Nova" w:cstheme="minorHAnsi"/>
          <w:sz w:val="22"/>
          <w:szCs w:val="22"/>
        </w:rPr>
        <w:t xml:space="preserve"> </w:t>
      </w:r>
      <w:r w:rsidRPr="00CD59D4">
        <w:rPr>
          <w:rFonts w:ascii="Arial Nova" w:hAnsi="Arial Nova" w:cstheme="minorHAnsi"/>
          <w:sz w:val="22"/>
          <w:szCs w:val="22"/>
        </w:rPr>
        <w:t>h dziennie</w:t>
      </w:r>
      <w:r w:rsidR="00B25F8B" w:rsidRPr="00CD59D4">
        <w:rPr>
          <w:rFonts w:ascii="Arial Nova" w:hAnsi="Arial Nova" w:cstheme="minorHAnsi"/>
          <w:sz w:val="22"/>
          <w:szCs w:val="22"/>
        </w:rPr>
        <w:t xml:space="preserve"> i będą mieć formę zajęć formalnych </w:t>
      </w:r>
      <w:r w:rsidR="00372480" w:rsidRPr="00CD59D4">
        <w:rPr>
          <w:rFonts w:ascii="Arial Nova" w:hAnsi="Arial Nova" w:cstheme="minorHAnsi"/>
          <w:sz w:val="22"/>
          <w:szCs w:val="22"/>
        </w:rPr>
        <w:t>oraz nieformalnych (wizytacj</w:t>
      </w:r>
      <w:r w:rsidR="00993E36" w:rsidRPr="00CD59D4">
        <w:rPr>
          <w:rFonts w:ascii="Arial Nova" w:hAnsi="Arial Nova" w:cstheme="minorHAnsi"/>
          <w:sz w:val="22"/>
          <w:szCs w:val="22"/>
        </w:rPr>
        <w:t>e</w:t>
      </w:r>
      <w:r w:rsidR="00372480" w:rsidRPr="00CD59D4">
        <w:rPr>
          <w:rFonts w:ascii="Arial Nova" w:hAnsi="Arial Nova" w:cstheme="minorHAnsi"/>
          <w:sz w:val="22"/>
          <w:szCs w:val="22"/>
        </w:rPr>
        <w:t>, wycieczki, warsztaty).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W ramach mobilności czas wolny poza zajęciami uczestników</w:t>
      </w:r>
      <w:r w:rsidR="00C4419E" w:rsidRPr="00CD59D4">
        <w:rPr>
          <w:rFonts w:ascii="Arial Nova" w:hAnsi="Arial Nova" w:cstheme="minorHAnsi"/>
          <w:sz w:val="22"/>
          <w:szCs w:val="22"/>
        </w:rPr>
        <w:t xml:space="preserve"> i uczestniczek</w:t>
      </w:r>
      <w:r w:rsidRPr="00CD59D4">
        <w:rPr>
          <w:rFonts w:ascii="Arial Nova" w:hAnsi="Arial Nova" w:cstheme="minorHAnsi"/>
          <w:sz w:val="22"/>
          <w:szCs w:val="22"/>
        </w:rPr>
        <w:t xml:space="preserve"> zostanie wykorzystany na realizacj</w:t>
      </w:r>
      <w:r w:rsidR="00925E96" w:rsidRPr="00CD59D4">
        <w:rPr>
          <w:rFonts w:ascii="Arial Nova" w:hAnsi="Arial Nova" w:cstheme="minorHAnsi"/>
          <w:sz w:val="22"/>
          <w:szCs w:val="22"/>
        </w:rPr>
        <w:t>ę</w:t>
      </w:r>
      <w:r w:rsidRPr="00CD59D4">
        <w:rPr>
          <w:rFonts w:ascii="Arial Nova" w:hAnsi="Arial Nova" w:cstheme="minorHAnsi"/>
          <w:sz w:val="22"/>
          <w:szCs w:val="22"/>
        </w:rPr>
        <w:t xml:space="preserve"> programu kulturalnego, integrację oraz wypoczynek.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Podczas zajęć merytorycznych uczniowie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 i uczennice</w:t>
      </w:r>
      <w:r w:rsidRPr="00CD59D4">
        <w:rPr>
          <w:rFonts w:ascii="Arial Nova" w:hAnsi="Arial Nova" w:cstheme="minorHAnsi"/>
          <w:sz w:val="22"/>
          <w:szCs w:val="22"/>
        </w:rPr>
        <w:t xml:space="preserve"> będą realizować założony program merytoryczny wspólnie z uczniami 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i uczennicami </w:t>
      </w:r>
      <w:r w:rsidRPr="00CD59D4">
        <w:rPr>
          <w:rFonts w:ascii="Arial Nova" w:hAnsi="Arial Nova" w:cstheme="minorHAnsi"/>
          <w:sz w:val="22"/>
          <w:szCs w:val="22"/>
        </w:rPr>
        <w:t>Szkoły Partnerskiej z</w:t>
      </w:r>
      <w:r w:rsidR="008907D7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BC7266">
        <w:rPr>
          <w:rFonts w:ascii="Arial Nova" w:hAnsi="Arial Nova" w:cstheme="minorHAnsi"/>
          <w:sz w:val="22"/>
          <w:szCs w:val="22"/>
        </w:rPr>
        <w:t>Francji</w:t>
      </w:r>
      <w:r w:rsidRPr="00CD59D4">
        <w:rPr>
          <w:rFonts w:ascii="Arial Nova" w:hAnsi="Arial Nova" w:cstheme="minorHAnsi"/>
          <w:sz w:val="22"/>
          <w:szCs w:val="22"/>
        </w:rPr>
        <w:t>.</w:t>
      </w:r>
    </w:p>
    <w:p w:rsidR="00D929A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Uczestnikom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 i uczestniczk</w:t>
      </w:r>
      <w:r w:rsidR="007C6B5D" w:rsidRPr="00CD59D4">
        <w:rPr>
          <w:rFonts w:ascii="Arial Nova" w:hAnsi="Arial Nova" w:cstheme="minorHAnsi"/>
          <w:sz w:val="22"/>
          <w:szCs w:val="22"/>
        </w:rPr>
        <w:t>om</w:t>
      </w:r>
      <w:r w:rsidRPr="00CD59D4">
        <w:rPr>
          <w:rFonts w:ascii="Arial Nova" w:hAnsi="Arial Nova" w:cstheme="minorHAnsi"/>
          <w:sz w:val="22"/>
          <w:szCs w:val="22"/>
        </w:rPr>
        <w:t xml:space="preserve"> zostanie wyznaczony opiekun merytoryczny ze strony Szkoły Partnerskiej, który będzie czuwał nad prawidłową realizacją zajęć wspólnie z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Pr="00CD59D4">
        <w:rPr>
          <w:rFonts w:ascii="Arial Nova" w:hAnsi="Arial Nova" w:cstheme="minorHAnsi"/>
          <w:sz w:val="22"/>
          <w:szCs w:val="22"/>
        </w:rPr>
        <w:t>opiekunami delegowanymi przez Szkołę, zgodnie z wcześniejszym opracowanym i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Pr="00CD59D4">
        <w:rPr>
          <w:rFonts w:ascii="Arial Nova" w:hAnsi="Arial Nova" w:cstheme="minorHAnsi"/>
          <w:sz w:val="22"/>
          <w:szCs w:val="22"/>
        </w:rPr>
        <w:t xml:space="preserve">skonstruowanym programem. 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Uczestnik 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i uczestniczka </w:t>
      </w:r>
      <w:r w:rsidRPr="00CD59D4">
        <w:rPr>
          <w:rFonts w:ascii="Arial Nova" w:hAnsi="Arial Nova" w:cstheme="minorHAnsi"/>
          <w:sz w:val="22"/>
          <w:szCs w:val="22"/>
        </w:rPr>
        <w:t>mobilności zobowiązan</w:t>
      </w:r>
      <w:r w:rsidR="00993E36" w:rsidRPr="00CD59D4">
        <w:rPr>
          <w:rFonts w:ascii="Arial Nova" w:hAnsi="Arial Nova" w:cstheme="minorHAnsi"/>
          <w:sz w:val="22"/>
          <w:szCs w:val="22"/>
        </w:rPr>
        <w:t>i są</w:t>
      </w:r>
      <w:r w:rsidR="00AE617F" w:rsidRPr="00CD59D4">
        <w:rPr>
          <w:rFonts w:ascii="Arial Nova" w:hAnsi="Arial Nova" w:cstheme="minorHAnsi"/>
          <w:sz w:val="22"/>
          <w:szCs w:val="22"/>
        </w:rPr>
        <w:t xml:space="preserve"> przestrzegać regulaminu wyjazdu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AE617F" w:rsidRPr="00CD59D4">
        <w:rPr>
          <w:rFonts w:ascii="Arial Nova" w:hAnsi="Arial Nova" w:cstheme="minorHAnsi"/>
          <w:sz w:val="22"/>
          <w:szCs w:val="22"/>
        </w:rPr>
        <w:t>przedstawionego w ramach działań przygotowawczych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oraz</w:t>
      </w:r>
      <w:r w:rsidRPr="00CD59D4">
        <w:rPr>
          <w:rFonts w:ascii="Arial Nova" w:hAnsi="Arial Nova" w:cstheme="minorHAnsi"/>
          <w:sz w:val="22"/>
          <w:szCs w:val="22"/>
        </w:rPr>
        <w:t xml:space="preserve"> wykonywać polecenia wyznaczonych opiekunów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w trakcie mobilności</w:t>
      </w:r>
      <w:r w:rsidR="003C72B7" w:rsidRPr="00CD59D4">
        <w:rPr>
          <w:rFonts w:ascii="Arial Nova" w:hAnsi="Arial Nova" w:cstheme="minorHAnsi"/>
          <w:sz w:val="22"/>
          <w:szCs w:val="22"/>
        </w:rPr>
        <w:t xml:space="preserve"> oraz innych działań projektowych tj.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="003C72B7" w:rsidRPr="00CD59D4">
        <w:rPr>
          <w:rFonts w:ascii="Arial Nova" w:hAnsi="Arial Nova" w:cstheme="minorHAnsi"/>
          <w:sz w:val="22"/>
          <w:szCs w:val="22"/>
        </w:rPr>
        <w:t>przygotowania, promocj</w:t>
      </w:r>
      <w:r w:rsidR="00993E36" w:rsidRPr="00CD59D4">
        <w:rPr>
          <w:rFonts w:ascii="Arial Nova" w:hAnsi="Arial Nova" w:cstheme="minorHAnsi"/>
          <w:sz w:val="22"/>
          <w:szCs w:val="22"/>
        </w:rPr>
        <w:t>i</w:t>
      </w:r>
      <w:r w:rsidR="003C72B7" w:rsidRPr="00CD59D4">
        <w:rPr>
          <w:rFonts w:ascii="Arial Nova" w:hAnsi="Arial Nova" w:cstheme="minorHAnsi"/>
          <w:sz w:val="22"/>
          <w:szCs w:val="22"/>
        </w:rPr>
        <w:t xml:space="preserve"> i upowszechniani</w:t>
      </w:r>
      <w:r w:rsidR="00993E36" w:rsidRPr="00CD59D4">
        <w:rPr>
          <w:rFonts w:ascii="Arial Nova" w:hAnsi="Arial Nova" w:cstheme="minorHAnsi"/>
          <w:sz w:val="22"/>
          <w:szCs w:val="22"/>
        </w:rPr>
        <w:t>a</w:t>
      </w:r>
      <w:r w:rsidR="003C72B7" w:rsidRPr="00CD59D4">
        <w:rPr>
          <w:rFonts w:ascii="Arial Nova" w:hAnsi="Arial Nova" w:cstheme="minorHAnsi"/>
          <w:sz w:val="22"/>
          <w:szCs w:val="22"/>
        </w:rPr>
        <w:t>.</w:t>
      </w:r>
    </w:p>
    <w:p w:rsidR="003174C0" w:rsidRDefault="003174C0" w:rsidP="00A8305D">
      <w:pPr>
        <w:pStyle w:val="Akapitzlist"/>
        <w:numPr>
          <w:ilvl w:val="0"/>
          <w:numId w:val="3"/>
        </w:numPr>
        <w:spacing w:after="240" w:line="276" w:lineRule="auto"/>
        <w:jc w:val="center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KOMISJA REKRUTACYJNA I PROCES REKRUTACJI</w:t>
      </w:r>
    </w:p>
    <w:p w:rsidR="00207A68" w:rsidRPr="0001538B" w:rsidRDefault="00207A68" w:rsidP="00AD1597">
      <w:pPr>
        <w:pStyle w:val="Akapitzlist"/>
        <w:spacing w:after="240" w:line="276" w:lineRule="auto"/>
        <w:rPr>
          <w:rFonts w:ascii="Arial Nova" w:hAnsi="Arial Nova" w:cstheme="minorHAnsi"/>
          <w:b/>
          <w:bCs/>
        </w:rPr>
      </w:pPr>
    </w:p>
    <w:p w:rsidR="00207A68" w:rsidRPr="00207A68" w:rsidRDefault="00207A68" w:rsidP="00207A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 Nova" w:hAnsi="Arial Nova" w:cstheme="minorHAnsi"/>
          <w:vanish/>
          <w:color w:val="000000"/>
        </w:rPr>
      </w:pP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Na potrzeby projektu </w:t>
      </w:r>
      <w:r w:rsidR="00784B4D" w:rsidRPr="00207A68">
        <w:rPr>
          <w:rFonts w:ascii="Arial Nova" w:hAnsi="Arial Nova" w:cstheme="minorHAnsi"/>
          <w:sz w:val="22"/>
          <w:szCs w:val="22"/>
        </w:rPr>
        <w:t xml:space="preserve">decyzją Dyrektora </w:t>
      </w:r>
      <w:r w:rsidRPr="00207A68">
        <w:rPr>
          <w:rFonts w:ascii="Arial Nova" w:hAnsi="Arial Nova" w:cstheme="minorHAnsi"/>
          <w:sz w:val="22"/>
          <w:szCs w:val="22"/>
        </w:rPr>
        <w:t>zosta</w:t>
      </w:r>
      <w:r w:rsidR="00784B4D" w:rsidRPr="00207A68">
        <w:rPr>
          <w:rFonts w:ascii="Arial Nova" w:hAnsi="Arial Nova" w:cstheme="minorHAnsi"/>
          <w:sz w:val="22"/>
          <w:szCs w:val="22"/>
        </w:rPr>
        <w:t>ła</w:t>
      </w:r>
      <w:r w:rsidRPr="00207A68">
        <w:rPr>
          <w:rFonts w:ascii="Arial Nova" w:hAnsi="Arial Nova" w:cstheme="minorHAnsi"/>
          <w:sz w:val="22"/>
          <w:szCs w:val="22"/>
        </w:rPr>
        <w:t xml:space="preserve"> powołana Komisja Rekrutacyjna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składająca się z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Przewodniczącego Komisji oraz dwóch jej Członków.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skład komisji rekrutacyjnej wchodzić będzie:</w:t>
      </w:r>
    </w:p>
    <w:p w:rsidR="00F54D46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>Przewod</w:t>
      </w:r>
      <w:r w:rsidR="00796F00" w:rsidRPr="002A381D">
        <w:rPr>
          <w:rFonts w:ascii="Arial Nova" w:hAnsi="Arial Nova" w:cstheme="minorHAnsi"/>
        </w:rPr>
        <w:t xml:space="preserve">niczący Komisji Rekrutacyjnej – </w:t>
      </w:r>
      <w:r w:rsidR="008907D7" w:rsidRPr="002A381D">
        <w:rPr>
          <w:rFonts w:ascii="Arial Nova" w:hAnsi="Arial Nova" w:cstheme="minorHAnsi"/>
        </w:rPr>
        <w:t>Marta Wypasek</w:t>
      </w:r>
      <w:r w:rsidRPr="002A381D">
        <w:rPr>
          <w:rFonts w:ascii="Arial Nova" w:hAnsi="Arial Nova" w:cstheme="minorHAnsi"/>
        </w:rPr>
        <w:t xml:space="preserve"> </w:t>
      </w:r>
    </w:p>
    <w:p w:rsidR="002A381D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>Członek Komisji Rekrutacyjnej –</w:t>
      </w:r>
      <w:r w:rsidR="002A381D" w:rsidRPr="002A381D">
        <w:rPr>
          <w:rFonts w:ascii="Arial Nova" w:hAnsi="Arial Nova" w:cstheme="minorHAnsi"/>
        </w:rPr>
        <w:t>Joanna Głowacz</w:t>
      </w:r>
    </w:p>
    <w:p w:rsidR="00F54D46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 xml:space="preserve">Członek Komisji Rekrutacyjnej – </w:t>
      </w:r>
      <w:r w:rsidR="002A381D" w:rsidRPr="002A381D">
        <w:rPr>
          <w:rFonts w:ascii="Arial Nova" w:hAnsi="Arial Nova" w:cstheme="minorHAnsi"/>
        </w:rPr>
        <w:t>Aneta Rafalczuk - Rogowska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A381D">
        <w:rPr>
          <w:rFonts w:ascii="Arial Nova" w:hAnsi="Arial Nova" w:cstheme="minorHAnsi"/>
          <w:sz w:val="22"/>
          <w:szCs w:val="22"/>
        </w:rPr>
        <w:t>Do</w:t>
      </w:r>
      <w:r w:rsidRPr="00207A68">
        <w:rPr>
          <w:rFonts w:ascii="Arial Nova" w:hAnsi="Arial Nova" w:cstheme="minorHAnsi"/>
          <w:sz w:val="22"/>
          <w:szCs w:val="22"/>
        </w:rPr>
        <w:t xml:space="preserve"> zadań Komisji Rekrutacyjnej należ</w:t>
      </w:r>
      <w:r w:rsidR="00993E36" w:rsidRPr="00207A68">
        <w:rPr>
          <w:rFonts w:ascii="Arial Nova" w:hAnsi="Arial Nova" w:cstheme="minorHAnsi"/>
          <w:sz w:val="22"/>
          <w:szCs w:val="22"/>
        </w:rPr>
        <w:t>y</w:t>
      </w:r>
      <w:r w:rsidRPr="00207A68">
        <w:rPr>
          <w:rFonts w:ascii="Arial Nova" w:hAnsi="Arial Nova" w:cstheme="minorHAnsi"/>
          <w:sz w:val="22"/>
          <w:szCs w:val="22"/>
        </w:rPr>
        <w:t>: ogłoszenie naboru do projektu, udzielanie informacji na temat rekrutacji i projektu, weryfikacja złożonych zgłoszeń, stworzenie listy zakwalifikowanych, listy rezerwowych oraz w razie konieczności przeprowadzenie rekrutacji uzupełniającej.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kwestiach spornych związanych z prowadzeniem naboru uczestników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decyzję podejmuje Przewodniczący Komisji Rekrutacyjnej w porozumieniu z Dyrektorem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lastRenderedPageBreak/>
        <w:t xml:space="preserve">Uczestnicy zostaną zakwalifikowani do udziału w projekcie na podstawie procedury rekrutacyjnej. Spośród wszystkich zgłoszeń Komisja wybierze </w:t>
      </w:r>
      <w:r w:rsidR="00BC7266">
        <w:rPr>
          <w:rFonts w:ascii="Arial Nova" w:hAnsi="Arial Nova" w:cstheme="minorHAnsi"/>
          <w:sz w:val="22"/>
          <w:szCs w:val="22"/>
        </w:rPr>
        <w:t>30</w:t>
      </w:r>
      <w:r w:rsidRPr="00207A68">
        <w:rPr>
          <w:rFonts w:ascii="Arial Nova" w:hAnsi="Arial Nova" w:cstheme="minorHAnsi"/>
          <w:sz w:val="22"/>
          <w:szCs w:val="22"/>
        </w:rPr>
        <w:t xml:space="preserve"> uczestników z najwyższą ilością punktów zdobytych w procesie rekrutacj</w:t>
      </w:r>
      <w:r w:rsidR="00CB1AF9" w:rsidRPr="00207A68">
        <w:rPr>
          <w:rFonts w:ascii="Arial Nova" w:hAnsi="Arial Nova" w:cstheme="minorHAnsi"/>
          <w:sz w:val="22"/>
          <w:szCs w:val="22"/>
        </w:rPr>
        <w:t>i zgodnie z przyjętą strukturą</w:t>
      </w:r>
      <w:r w:rsidR="00D71EC4" w:rsidRPr="00207A68">
        <w:rPr>
          <w:rFonts w:ascii="Arial Nova" w:hAnsi="Arial Nova" w:cstheme="minorHAnsi"/>
          <w:sz w:val="22"/>
          <w:szCs w:val="22"/>
        </w:rPr>
        <w:t xml:space="preserve"> uczestnictwa.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przypadku, kiedy dwie osoby uzyskają tę samą liczbę punktów w procesie rekrutacji, o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zakwalifikowaniu kandydata do projektu decyduje Komisja Rekrutacyjna,</w:t>
      </w:r>
      <w:r w:rsidR="00F73C23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a</w:t>
      </w:r>
      <w:r w:rsidR="00993E3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rozstrzygającym kryterium powinna być średnia ocen za ostatni semestr – Kryterium 1.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Wszyscy uczestnicy procesu rekrutacji mają równe prawo dostępu do informacji. Informacje o naborze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a także wszystkie niezbędne załączniki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zostaną umieszczone na </w:t>
      </w:r>
      <w:r w:rsidR="00F84610">
        <w:rPr>
          <w:rFonts w:ascii="Arial Nova" w:hAnsi="Arial Nova" w:cstheme="minorHAnsi"/>
          <w:sz w:val="22"/>
          <w:szCs w:val="22"/>
        </w:rPr>
        <w:t>stronie</w:t>
      </w:r>
      <w:r w:rsidRPr="00207A68">
        <w:rPr>
          <w:rFonts w:ascii="Arial Nova" w:hAnsi="Arial Nova" w:cstheme="minorHAnsi"/>
          <w:sz w:val="22"/>
          <w:szCs w:val="22"/>
        </w:rPr>
        <w:t xml:space="preserve"> internetowej Szkoły tj. </w:t>
      </w:r>
      <w:hyperlink r:id="rId7" w:history="1">
        <w:r w:rsidR="003838E6" w:rsidRPr="00207A68">
          <w:rPr>
            <w:sz w:val="22"/>
            <w:szCs w:val="22"/>
          </w:rPr>
          <w:t>https://zsedebica.pl/</w:t>
        </w:r>
      </w:hyperlink>
      <w:r w:rsidR="005C0AA9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D71EC4" w:rsidRPr="00207A68">
        <w:rPr>
          <w:rFonts w:ascii="Arial Nova" w:hAnsi="Arial Nova" w:cstheme="minorHAnsi"/>
          <w:sz w:val="22"/>
          <w:szCs w:val="22"/>
        </w:rPr>
        <w:t>i</w:t>
      </w:r>
      <w:r w:rsidR="00993E36" w:rsidRPr="00207A68">
        <w:rPr>
          <w:rFonts w:ascii="Arial Nova" w:hAnsi="Arial Nova" w:cstheme="minorHAnsi"/>
          <w:sz w:val="22"/>
          <w:szCs w:val="22"/>
        </w:rPr>
        <w:t> </w:t>
      </w:r>
      <w:r w:rsidR="00D71EC4" w:rsidRPr="00207A68">
        <w:rPr>
          <w:rFonts w:ascii="Arial Nova" w:hAnsi="Arial Nova" w:cstheme="minorHAnsi"/>
          <w:sz w:val="22"/>
          <w:szCs w:val="22"/>
        </w:rPr>
        <w:t>mediach społecznościowych.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trakcie trwania Rekrutacji informacji oraz wsparcia udzielają Uczniom Członkowie Komisji Rekrutacyjnej oraz Koordynator Projektu</w:t>
      </w:r>
      <w:r w:rsidR="00D71EC4" w:rsidRPr="00207A68">
        <w:rPr>
          <w:rFonts w:ascii="Arial Nova" w:hAnsi="Arial Nova" w:cstheme="minorHAnsi"/>
          <w:sz w:val="22"/>
          <w:szCs w:val="22"/>
        </w:rPr>
        <w:t xml:space="preserve"> – Pani Marta Wypasek.</w:t>
      </w:r>
    </w:p>
    <w:p w:rsidR="00F54D46" w:rsidRPr="00B34AF6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b/>
          <w:bCs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Procedura rekrutacyjna rozpoczyna 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się 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21</w:t>
      </w:r>
      <w:r w:rsidR="008907D7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09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107363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F51164" w:rsidRPr="00B34AF6">
        <w:rPr>
          <w:rFonts w:ascii="Arial Nova" w:hAnsi="Arial Nova" w:cstheme="minorHAnsi"/>
          <w:b/>
          <w:bCs/>
          <w:sz w:val="22"/>
          <w:szCs w:val="22"/>
        </w:rPr>
        <w:t xml:space="preserve"> r.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o godzinie </w:t>
      </w:r>
      <w:r w:rsidR="00005050" w:rsidRPr="00B34AF6">
        <w:rPr>
          <w:rFonts w:ascii="Arial Nova" w:hAnsi="Arial Nova" w:cstheme="minorHAnsi"/>
          <w:b/>
          <w:bCs/>
          <w:sz w:val="22"/>
          <w:szCs w:val="22"/>
        </w:rPr>
        <w:t>1</w:t>
      </w:r>
      <w:r w:rsidR="00AC0286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00, a kończy</w:t>
      </w:r>
      <w:r w:rsidR="00CD455E" w:rsidRPr="00B34AF6">
        <w:rPr>
          <w:rFonts w:ascii="Arial Nova" w:hAnsi="Arial Nova" w:cstheme="minorHAnsi"/>
          <w:b/>
          <w:bCs/>
          <w:sz w:val="22"/>
          <w:szCs w:val="22"/>
        </w:rPr>
        <w:t xml:space="preserve"> 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25</w:t>
      </w:r>
      <w:r w:rsidR="008907D7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88740A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9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107363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A3714C" w:rsidRPr="00B34AF6">
        <w:rPr>
          <w:rFonts w:ascii="Arial Nova" w:hAnsi="Arial Nova" w:cstheme="minorHAnsi"/>
          <w:b/>
          <w:bCs/>
          <w:sz w:val="22"/>
          <w:szCs w:val="22"/>
        </w:rPr>
        <w:t xml:space="preserve"> r.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o godzinie 1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5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trakcie trwania procedury rekrutacyjnej kandydaci na uczestników projektu mogą składać dokumenty rekrutacyjne w sekretariacie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Rekrutacja do projektu będzie się odbywać z uwzględnieniem zasady równości szans i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niedyskryminacji oraz zasady równości szans kobiet i mężczyzn.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Chęć udziału w projekcie uczeń zgłasza poprzez złożenie w sekretariacie Szkoły </w:t>
      </w:r>
      <w:r w:rsidRPr="00207A68">
        <w:rPr>
          <w:rFonts w:ascii="Arial Nova" w:hAnsi="Arial Nova" w:cstheme="minorHAnsi"/>
          <w:b/>
          <w:bCs/>
          <w:sz w:val="22"/>
          <w:szCs w:val="22"/>
        </w:rPr>
        <w:t>„Karty Zgłoszenia Ucznia do Mobilności” wraz z „Oświadczeniem Uczestnika Przedsięwzięcia”</w:t>
      </w:r>
      <w:r w:rsidR="006D2886" w:rsidRPr="00207A68">
        <w:rPr>
          <w:rFonts w:ascii="Arial Nova" w:hAnsi="Arial Nova" w:cstheme="minorHAnsi"/>
          <w:b/>
          <w:bCs/>
          <w:sz w:val="22"/>
          <w:szCs w:val="22"/>
        </w:rPr>
        <w:t>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Aby „Kart</w:t>
      </w:r>
      <w:r w:rsidR="00E601D6" w:rsidRPr="00207A68">
        <w:rPr>
          <w:rFonts w:ascii="Arial Nova" w:hAnsi="Arial Nova" w:cstheme="minorHAnsi"/>
          <w:sz w:val="22"/>
          <w:szCs w:val="22"/>
        </w:rPr>
        <w:t>a</w:t>
      </w:r>
      <w:r w:rsidRPr="00207A68">
        <w:rPr>
          <w:rFonts w:ascii="Arial Nova" w:hAnsi="Arial Nova" w:cstheme="minorHAnsi"/>
          <w:sz w:val="22"/>
          <w:szCs w:val="22"/>
        </w:rPr>
        <w:t xml:space="preserve"> Zgłoszenia Ucznia do Mobilności” została rozpatrzona przez Komisj</w:t>
      </w:r>
      <w:r w:rsidR="00E601D6" w:rsidRPr="00207A68">
        <w:rPr>
          <w:rFonts w:ascii="Arial Nova" w:hAnsi="Arial Nova" w:cstheme="minorHAnsi"/>
          <w:sz w:val="22"/>
          <w:szCs w:val="22"/>
        </w:rPr>
        <w:t>ę</w:t>
      </w:r>
      <w:r w:rsidRPr="00207A68">
        <w:rPr>
          <w:rFonts w:ascii="Arial Nova" w:hAnsi="Arial Nova" w:cstheme="minorHAnsi"/>
          <w:sz w:val="22"/>
          <w:szCs w:val="22"/>
        </w:rPr>
        <w:t>, muszą zostać wypełnione wszystkie wymagane pola, dokument musi zostać również opatrzony podpisem kandydata, a w razie potrzeby rodzica lub opiekuna prawnego (jeżeli uczeń na dzień zgłaszania swojej kandydatury do udziału w projekcie nie ma ukończonych 18 lat, dokumenty aplikacyjne muszą zostać podpisane również przez rodziców lub opiekunów prawnych).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Uczniowie zobowiązani są do przekazywania prawdziwych danych w dokumentach aplikacyjnych.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Szczegóły poprawnego wypełniania dokumentów aplikacyjnych znajdują się w</w:t>
      </w:r>
      <w:r w:rsidR="00E601D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instrukcji stanowiąc</w:t>
      </w:r>
      <w:r w:rsidR="00E601D6" w:rsidRPr="00207A68">
        <w:rPr>
          <w:rFonts w:ascii="Arial Nova" w:hAnsi="Arial Nova" w:cstheme="minorHAnsi"/>
          <w:sz w:val="22"/>
          <w:szCs w:val="22"/>
        </w:rPr>
        <w:t>ej</w:t>
      </w:r>
      <w:r w:rsidRPr="00207A68">
        <w:rPr>
          <w:rFonts w:ascii="Arial Nova" w:hAnsi="Arial Nova" w:cstheme="minorHAnsi"/>
          <w:sz w:val="22"/>
          <w:szCs w:val="22"/>
        </w:rPr>
        <w:t xml:space="preserve"> załącznik do Regulaminu Rekrutacji.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Szczegółowe kryteria rekrutacji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 tj.</w:t>
      </w:r>
      <w:r w:rsidRPr="00207A68">
        <w:rPr>
          <w:rFonts w:ascii="Arial Nova" w:hAnsi="Arial Nova" w:cstheme="minorHAnsi"/>
          <w:sz w:val="22"/>
          <w:szCs w:val="22"/>
        </w:rPr>
        <w:t xml:space="preserve"> punkty w ramach wybranych Kryteriów oceny będą przyznawane 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przez Komisję Rekrutacyjną </w:t>
      </w:r>
      <w:r w:rsidRPr="00207A68">
        <w:rPr>
          <w:rFonts w:ascii="Arial Nova" w:hAnsi="Arial Nova" w:cstheme="minorHAnsi"/>
          <w:sz w:val="22"/>
          <w:szCs w:val="22"/>
        </w:rPr>
        <w:t>na podstawie weryfikacji merytorycznej części „Karty Zgłoszenia Ucznia do Mobilności”:</w:t>
      </w:r>
    </w:p>
    <w:p w:rsidR="00F54D46" w:rsidRPr="0001538B" w:rsidRDefault="00F54D46" w:rsidP="00A8305D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Kryterium 1: Średnia ocen</w:t>
      </w:r>
      <w:r w:rsidR="00F5307C" w:rsidRPr="0001538B">
        <w:rPr>
          <w:rFonts w:ascii="Arial Nova" w:hAnsi="Arial Nova" w:cstheme="minorHAnsi"/>
        </w:rPr>
        <w:t xml:space="preserve"> z wszystkich </w:t>
      </w:r>
      <w:r w:rsidR="00704FEA" w:rsidRPr="0001538B">
        <w:rPr>
          <w:rFonts w:ascii="Arial Nova" w:hAnsi="Arial Nova" w:cstheme="minorHAnsi"/>
        </w:rPr>
        <w:t>przedmiotów za</w:t>
      </w:r>
      <w:r w:rsidRPr="0001538B">
        <w:rPr>
          <w:rFonts w:ascii="Arial Nova" w:hAnsi="Arial Nova" w:cstheme="minorHAnsi"/>
        </w:rPr>
        <w:t xml:space="preserve"> ostatni zakończony semestr nauki – max 20 pkt;</w:t>
      </w:r>
    </w:p>
    <w:p w:rsidR="00203CCE" w:rsidRPr="0001538B" w:rsidRDefault="00F54D46" w:rsidP="00A8305D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Kryterium 2: Ocena z języka angielskiego</w:t>
      </w:r>
      <w:r w:rsidR="00987C17" w:rsidRPr="0001538B">
        <w:rPr>
          <w:rFonts w:ascii="Arial Nova" w:hAnsi="Arial Nova" w:cstheme="minorHAnsi"/>
        </w:rPr>
        <w:t xml:space="preserve"> ogólnego</w:t>
      </w:r>
      <w:r w:rsidRPr="0001538B">
        <w:rPr>
          <w:rFonts w:ascii="Arial Nova" w:hAnsi="Arial Nova" w:cstheme="minorHAnsi"/>
        </w:rPr>
        <w:t xml:space="preserve"> za ostatni semestr nauki – max 10 pkt;</w:t>
      </w:r>
    </w:p>
    <w:p w:rsidR="0797E01E" w:rsidRPr="0001538B" w:rsidRDefault="0797E01E" w:rsidP="0797E01E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lastRenderedPageBreak/>
        <w:t>Kryterium 3: Frekwencja z semestru poprzedzającego rekrutację</w:t>
      </w:r>
      <w:r w:rsidR="00F54D46" w:rsidRPr="0001538B">
        <w:rPr>
          <w:rFonts w:ascii="Arial Nova" w:hAnsi="Arial Nova" w:cstheme="minorHAnsi"/>
        </w:rPr>
        <w:t xml:space="preserve"> – max 10 pkt;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t xml:space="preserve">Kryterium 4: </w:t>
      </w:r>
      <w:r w:rsidR="00291968" w:rsidRPr="0001538B">
        <w:rPr>
          <w:rFonts w:ascii="Arial Nova" w:hAnsi="Arial Nova" w:cstheme="minorHAnsi"/>
        </w:rPr>
        <w:t>Ocena z zachowania za ostatni zakończony semestr nauki – max 10 pkt;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t>Kryterium</w:t>
      </w:r>
      <w:r w:rsidR="00AC0286">
        <w:rPr>
          <w:rFonts w:ascii="Arial Nova" w:hAnsi="Arial Nova" w:cstheme="minorHAnsi"/>
        </w:rPr>
        <w:t xml:space="preserve"> </w:t>
      </w:r>
      <w:r w:rsidRPr="0001538B">
        <w:rPr>
          <w:rFonts w:ascii="Arial Nova" w:hAnsi="Arial Nova" w:cstheme="minorHAnsi"/>
        </w:rPr>
        <w:t>5: Reprezentowanie szkoły, udział w</w:t>
      </w:r>
      <w:r w:rsidR="00BC7C06" w:rsidRPr="0001538B">
        <w:rPr>
          <w:rFonts w:ascii="Arial Nova" w:hAnsi="Arial Nova" w:cstheme="minorHAnsi"/>
        </w:rPr>
        <w:t xml:space="preserve"> konkursach,</w:t>
      </w:r>
      <w:r w:rsidRPr="0001538B">
        <w:rPr>
          <w:rFonts w:ascii="Arial Nova" w:hAnsi="Arial Nova" w:cstheme="minorHAnsi"/>
        </w:rPr>
        <w:t xml:space="preserve"> olimpiadach i prowadzonych zajęciach dodatkowych – max 1</w:t>
      </w:r>
      <w:r w:rsidR="00FF3317" w:rsidRPr="0001538B">
        <w:rPr>
          <w:rFonts w:ascii="Arial Nova" w:hAnsi="Arial Nova" w:cstheme="minorHAnsi"/>
        </w:rPr>
        <w:t>5</w:t>
      </w:r>
      <w:r w:rsidRPr="0001538B">
        <w:rPr>
          <w:rFonts w:ascii="Arial Nova" w:hAnsi="Arial Nova" w:cstheme="minorHAnsi"/>
        </w:rPr>
        <w:t xml:space="preserve"> pkt. – Ocenia K</w:t>
      </w:r>
      <w:r w:rsidR="00E601D6" w:rsidRPr="0001538B">
        <w:rPr>
          <w:rFonts w:ascii="Arial Nova" w:hAnsi="Arial Nova" w:cstheme="minorHAnsi"/>
        </w:rPr>
        <w:t xml:space="preserve">omisja </w:t>
      </w:r>
      <w:r w:rsidRPr="0001538B">
        <w:rPr>
          <w:rFonts w:ascii="Arial Nova" w:hAnsi="Arial Nova" w:cstheme="minorHAnsi"/>
        </w:rPr>
        <w:t>R</w:t>
      </w:r>
      <w:r w:rsidR="00E601D6" w:rsidRPr="0001538B">
        <w:rPr>
          <w:rFonts w:ascii="Arial Nova" w:hAnsi="Arial Nova" w:cstheme="minorHAnsi"/>
        </w:rPr>
        <w:t>ekrutacyjna</w:t>
      </w:r>
      <w:r w:rsidRPr="0001538B">
        <w:rPr>
          <w:rFonts w:ascii="Arial Nova" w:hAnsi="Arial Nova" w:cstheme="minorHAnsi"/>
        </w:rPr>
        <w:t xml:space="preserve">. 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 xml:space="preserve">Kryterium 6: Kryterium zmniejszonych szans (trudności ekonomiczne, niepełna rodzina, rodzina wielodzietna, niepełnosprawność) – max </w:t>
      </w:r>
      <w:r w:rsidR="00853819" w:rsidRPr="0001538B">
        <w:rPr>
          <w:rFonts w:ascii="Arial Nova" w:hAnsi="Arial Nova" w:cstheme="minorHAnsi"/>
        </w:rPr>
        <w:t>15</w:t>
      </w:r>
      <w:r w:rsidRPr="0001538B">
        <w:rPr>
          <w:rFonts w:ascii="Arial Nova" w:hAnsi="Arial Nova" w:cstheme="minorHAnsi"/>
        </w:rPr>
        <w:t xml:space="preserve">pkt – </w:t>
      </w:r>
      <w:r w:rsidR="00E601D6" w:rsidRPr="0001538B">
        <w:rPr>
          <w:rFonts w:ascii="Arial Nova" w:hAnsi="Arial Nova" w:cstheme="minorHAnsi"/>
        </w:rPr>
        <w:t>Ocenia Komisja Rekrutacyjna.</w:t>
      </w:r>
    </w:p>
    <w:p w:rsidR="000D1608" w:rsidRPr="0001538B" w:rsidRDefault="000D1608" w:rsidP="00A50031">
      <w:pPr>
        <w:pStyle w:val="Akapitzlist"/>
        <w:spacing w:after="0" w:line="240" w:lineRule="auto"/>
        <w:jc w:val="both"/>
        <w:rPr>
          <w:rFonts w:ascii="Arial Nova" w:hAnsi="Arial Nova" w:cstheme="minorHAnsi"/>
        </w:rPr>
      </w:pPr>
    </w:p>
    <w:p w:rsidR="0797E01E" w:rsidRPr="00207A68" w:rsidRDefault="0797E01E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Punkty </w:t>
      </w:r>
      <w:r w:rsidR="00CD59D4" w:rsidRPr="00207A68">
        <w:rPr>
          <w:rFonts w:ascii="Arial Nova" w:hAnsi="Arial Nova" w:cstheme="minorHAnsi"/>
          <w:sz w:val="22"/>
          <w:szCs w:val="22"/>
        </w:rPr>
        <w:t>będą przyznawane przez Komisję Rekrutacyjną zgodnie z przyjętymi kryteriami i wagami punktowymi określonymi w niniejszym regulaminie, na podstawie danych zawartych w Karcie Zgłoszenia oraz dokumentacji szkolnej.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Komisja </w:t>
      </w:r>
      <w:r w:rsidR="00E601D6" w:rsidRPr="00207A68">
        <w:rPr>
          <w:rFonts w:ascii="Arial Nova" w:hAnsi="Arial Nova" w:cstheme="minorHAnsi"/>
          <w:sz w:val="22"/>
          <w:szCs w:val="22"/>
        </w:rPr>
        <w:t>R</w:t>
      </w:r>
      <w:r w:rsidRPr="00207A68">
        <w:rPr>
          <w:rFonts w:ascii="Arial Nova" w:hAnsi="Arial Nova" w:cstheme="minorHAnsi"/>
          <w:sz w:val="22"/>
          <w:szCs w:val="22"/>
        </w:rPr>
        <w:t>ekrutacyjna przyznaje punkty według wyżej wymienionych kryteriów po analizie zgłoszenia ucznia.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W przypadku </w:t>
      </w:r>
      <w:r w:rsidR="00203CCE" w:rsidRPr="00207A68">
        <w:rPr>
          <w:rFonts w:ascii="Arial Nova" w:hAnsi="Arial Nova" w:cstheme="minorHAnsi"/>
          <w:sz w:val="22"/>
          <w:szCs w:val="22"/>
        </w:rPr>
        <w:t>K</w:t>
      </w:r>
      <w:r w:rsidRPr="00207A68">
        <w:rPr>
          <w:rFonts w:ascii="Arial Nova" w:hAnsi="Arial Nova" w:cstheme="minorHAnsi"/>
          <w:sz w:val="22"/>
          <w:szCs w:val="22"/>
        </w:rPr>
        <w:t xml:space="preserve">ryterium </w:t>
      </w:r>
      <w:r w:rsidR="00203CCE" w:rsidRPr="00207A68">
        <w:rPr>
          <w:rFonts w:ascii="Arial Nova" w:hAnsi="Arial Nova" w:cstheme="minorHAnsi"/>
          <w:sz w:val="22"/>
          <w:szCs w:val="22"/>
        </w:rPr>
        <w:t>5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 i </w:t>
      </w:r>
      <w:r w:rsidR="00203CCE" w:rsidRPr="00207A68">
        <w:rPr>
          <w:rFonts w:ascii="Arial Nova" w:hAnsi="Arial Nova" w:cstheme="minorHAnsi"/>
          <w:sz w:val="22"/>
          <w:szCs w:val="22"/>
        </w:rPr>
        <w:t>6</w:t>
      </w:r>
      <w:r w:rsidR="00B13122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punkty zostają przyznane przez Komisję po analizie sytuacji i osiągnięć ucznia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po konsultacji z wychowawcami, pedagogiem oraz innymi pracownikami Szkoły, jeśli jest to koni</w:t>
      </w:r>
      <w:r w:rsidR="00203CCE" w:rsidRPr="00207A68">
        <w:rPr>
          <w:rFonts w:ascii="Arial Nova" w:hAnsi="Arial Nova" w:cstheme="minorHAnsi"/>
          <w:sz w:val="22"/>
          <w:szCs w:val="22"/>
        </w:rPr>
        <w:t>e</w:t>
      </w:r>
      <w:r w:rsidRPr="00207A68">
        <w:rPr>
          <w:rFonts w:ascii="Arial Nova" w:hAnsi="Arial Nova" w:cstheme="minorHAnsi"/>
          <w:sz w:val="22"/>
          <w:szCs w:val="22"/>
        </w:rPr>
        <w:t>czne.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Informacje</w:t>
      </w:r>
      <w:r w:rsidR="00CA2552" w:rsidRPr="00207A68">
        <w:rPr>
          <w:rFonts w:ascii="Arial Nova" w:hAnsi="Arial Nova" w:cstheme="minorHAnsi"/>
          <w:sz w:val="22"/>
          <w:szCs w:val="22"/>
        </w:rPr>
        <w:t xml:space="preserve"> umieszczone w „Kartach Zgłoszenia Ucznia do Mobilności”</w:t>
      </w:r>
      <w:r w:rsidRPr="00207A68">
        <w:rPr>
          <w:rFonts w:ascii="Arial Nova" w:hAnsi="Arial Nova" w:cstheme="minorHAnsi"/>
          <w:sz w:val="22"/>
          <w:szCs w:val="22"/>
        </w:rPr>
        <w:t xml:space="preserve"> będą weryfikowane przez Komisję Rekrutacyjną</w:t>
      </w:r>
      <w:r w:rsidR="00E601D6" w:rsidRPr="00207A68">
        <w:rPr>
          <w:rFonts w:ascii="Arial Nova" w:hAnsi="Arial Nova" w:cstheme="minorHAnsi"/>
          <w:sz w:val="22"/>
          <w:szCs w:val="22"/>
        </w:rPr>
        <w:t>. W</w:t>
      </w:r>
      <w:r w:rsidRPr="00207A68">
        <w:rPr>
          <w:rFonts w:ascii="Arial Nova" w:hAnsi="Arial Nova" w:cstheme="minorHAnsi"/>
          <w:sz w:val="22"/>
          <w:szCs w:val="22"/>
        </w:rPr>
        <w:t xml:space="preserve"> przypadku wykrycia nadużyć bądź podawania fałszywych informacji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Komisja może wykluczyć kandydata z procedury rekrutacyjnej.</w:t>
      </w:r>
    </w:p>
    <w:p w:rsidR="00B13122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Komisja Rekrutacyjna po przeanalizowaniu zgłoszeń kandydatów </w:t>
      </w:r>
      <w:r w:rsidR="00E601D6" w:rsidRPr="00207A68">
        <w:rPr>
          <w:rFonts w:ascii="Arial Nova" w:hAnsi="Arial Nova" w:cstheme="minorHAnsi"/>
          <w:sz w:val="22"/>
          <w:szCs w:val="22"/>
        </w:rPr>
        <w:t>s</w:t>
      </w:r>
      <w:r w:rsidRPr="00207A68">
        <w:rPr>
          <w:rFonts w:ascii="Arial Nova" w:hAnsi="Arial Nova" w:cstheme="minorHAnsi"/>
          <w:sz w:val="22"/>
          <w:szCs w:val="22"/>
        </w:rPr>
        <w:t>tworzy listę rankingową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na której</w:t>
      </w:r>
      <w:r w:rsidR="00C14ED5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umie</w:t>
      </w:r>
      <w:r w:rsidR="00E601D6" w:rsidRPr="00207A68">
        <w:rPr>
          <w:rFonts w:ascii="Arial Nova" w:hAnsi="Arial Nova" w:cstheme="minorHAnsi"/>
          <w:sz w:val="22"/>
          <w:szCs w:val="22"/>
        </w:rPr>
        <w:t>ści</w:t>
      </w:r>
      <w:r w:rsidR="00CD455E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1853D2">
        <w:rPr>
          <w:rFonts w:ascii="Arial Nova" w:hAnsi="Arial Nova" w:cstheme="minorHAnsi"/>
          <w:sz w:val="22"/>
          <w:szCs w:val="22"/>
        </w:rPr>
        <w:t>30</w:t>
      </w:r>
      <w:r w:rsidRPr="00207A68">
        <w:rPr>
          <w:rFonts w:ascii="Arial Nova" w:hAnsi="Arial Nova" w:cstheme="minorHAnsi"/>
          <w:sz w:val="22"/>
          <w:szCs w:val="22"/>
        </w:rPr>
        <w:t xml:space="preserve"> uczestników zakwalifikowanych do udziału w projekcie oraz listę rezerwową.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C53852" w:rsidRPr="00207A68">
        <w:rPr>
          <w:rFonts w:ascii="Arial Nova" w:hAnsi="Arial Nova" w:cstheme="minorHAnsi"/>
          <w:sz w:val="22"/>
          <w:szCs w:val="22"/>
        </w:rPr>
        <w:t xml:space="preserve"> </w:t>
      </w:r>
    </w:p>
    <w:p w:rsidR="00F54D46" w:rsidRPr="00207A68" w:rsidRDefault="00781469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Dwie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osoby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wskazane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na </w:t>
      </w:r>
      <w:r w:rsidR="0094139A" w:rsidRPr="00207A68">
        <w:rPr>
          <w:rFonts w:ascii="Arial Nova" w:hAnsi="Arial Nova" w:cstheme="minorHAnsi"/>
          <w:sz w:val="22"/>
          <w:szCs w:val="22"/>
        </w:rPr>
        <w:t>li</w:t>
      </w:r>
      <w:r w:rsidR="00DF3800" w:rsidRPr="00207A68">
        <w:rPr>
          <w:rFonts w:ascii="Arial Nova" w:hAnsi="Arial Nova" w:cstheme="minorHAnsi"/>
          <w:sz w:val="22"/>
          <w:szCs w:val="22"/>
        </w:rPr>
        <w:t>ście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rezerwowej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powinny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brać udział w zajęciach przygotowawczych</w:t>
      </w:r>
      <w:r w:rsidR="00186B0B" w:rsidRPr="00207A68">
        <w:rPr>
          <w:rFonts w:ascii="Arial Nova" w:hAnsi="Arial Nova" w:cstheme="minorHAnsi"/>
          <w:sz w:val="22"/>
          <w:szCs w:val="22"/>
        </w:rPr>
        <w:t xml:space="preserve"> i być </w:t>
      </w:r>
      <w:r w:rsidRPr="00207A68">
        <w:rPr>
          <w:rFonts w:ascii="Arial Nova" w:hAnsi="Arial Nova" w:cstheme="minorHAnsi"/>
          <w:sz w:val="22"/>
          <w:szCs w:val="22"/>
        </w:rPr>
        <w:t>gotowe</w:t>
      </w:r>
      <w:r w:rsidR="00186B0B" w:rsidRPr="00207A68">
        <w:rPr>
          <w:rFonts w:ascii="Arial Nova" w:hAnsi="Arial Nova" w:cstheme="minorHAnsi"/>
          <w:sz w:val="22"/>
          <w:szCs w:val="22"/>
        </w:rPr>
        <w:t xml:space="preserve"> do wyjazdu. Jeśli </w:t>
      </w:r>
      <w:r w:rsidR="00FB202E" w:rsidRPr="00207A68">
        <w:rPr>
          <w:rFonts w:ascii="Arial Nova" w:hAnsi="Arial Nova" w:cstheme="minorHAnsi"/>
          <w:sz w:val="22"/>
          <w:szCs w:val="22"/>
        </w:rPr>
        <w:t>uczestnik z listy zakwalifikowanych do projektu zrezygnuje z wyjazdu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="00FB202E" w:rsidRPr="00207A68">
        <w:rPr>
          <w:rFonts w:ascii="Arial Nova" w:hAnsi="Arial Nova" w:cstheme="minorHAnsi"/>
          <w:sz w:val="22"/>
          <w:szCs w:val="22"/>
        </w:rPr>
        <w:t xml:space="preserve"> na jego miejsce wchodzi osoba z listy rezerwowej, która brała udział w zajęciach przygotowawczych.</w:t>
      </w:r>
    </w:p>
    <w:p w:rsidR="006305EB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Wstępna lista osób zakwalifikowanych oraz lista rezerwowa zostaną opublikowane i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udostępnione w sekretariacie Szkoły</w:t>
      </w:r>
      <w:r w:rsidR="001C4659" w:rsidRPr="00207A68">
        <w:rPr>
          <w:rFonts w:ascii="Arial Nova" w:hAnsi="Arial Nova" w:cstheme="minorHAnsi"/>
          <w:sz w:val="22"/>
          <w:szCs w:val="22"/>
        </w:rPr>
        <w:t xml:space="preserve"> oraz na stronie internetowej Szkoły</w:t>
      </w:r>
      <w:r w:rsidRPr="00207A68">
        <w:rPr>
          <w:rFonts w:ascii="Arial Nova" w:hAnsi="Arial Nova" w:cstheme="minorHAnsi"/>
          <w:sz w:val="22"/>
          <w:szCs w:val="22"/>
        </w:rPr>
        <w:t xml:space="preserve"> w następnym dniu</w:t>
      </w:r>
      <w:r w:rsidR="002D529F" w:rsidRPr="00207A68">
        <w:rPr>
          <w:rFonts w:ascii="Arial Nova" w:hAnsi="Arial Nova" w:cstheme="minorHAnsi"/>
          <w:sz w:val="22"/>
          <w:szCs w:val="22"/>
        </w:rPr>
        <w:t xml:space="preserve"> roboczym po</w:t>
      </w:r>
      <w:r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291968" w:rsidRPr="00207A68">
        <w:rPr>
          <w:rFonts w:ascii="Arial Nova" w:hAnsi="Arial Nova" w:cstheme="minorHAnsi"/>
          <w:sz w:val="22"/>
          <w:szCs w:val="22"/>
        </w:rPr>
        <w:t>zakończeniu procedury rekrutacyjnej,</w:t>
      </w:r>
      <w:r w:rsidRPr="00207A68">
        <w:rPr>
          <w:rFonts w:ascii="Arial Nova" w:hAnsi="Arial Nova" w:cstheme="minorHAnsi"/>
          <w:sz w:val="22"/>
          <w:szCs w:val="22"/>
        </w:rPr>
        <w:t xml:space="preserve"> tj. 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28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 w:rsidR="00290D51" w:rsidRPr="00B34AF6">
        <w:rPr>
          <w:rFonts w:ascii="Arial Nova" w:hAnsi="Arial Nova" w:cstheme="minorHAnsi"/>
          <w:b/>
          <w:bCs/>
          <w:sz w:val="22"/>
          <w:szCs w:val="22"/>
        </w:rPr>
        <w:t>2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AC0286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 xml:space="preserve"> r</w:t>
      </w:r>
      <w:r w:rsidR="00661BF6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 xml:space="preserve"> do godziny 1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3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Uczniowi, który złożył dokumenty aplikacyjne do projektu</w:t>
      </w:r>
      <w:r w:rsidR="00D0405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przysługuje możliwość wglądu do oceny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 swojej </w:t>
      </w:r>
      <w:r w:rsidR="00E601D6" w:rsidRPr="00207A68">
        <w:rPr>
          <w:rFonts w:ascii="Arial Nova" w:hAnsi="Arial Nova" w:cstheme="minorHAnsi"/>
          <w:sz w:val="22"/>
          <w:szCs w:val="22"/>
        </w:rPr>
        <w:t>K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arty </w:t>
      </w:r>
      <w:r w:rsidR="00E601D6" w:rsidRPr="00207A68">
        <w:rPr>
          <w:rFonts w:ascii="Arial Nova" w:hAnsi="Arial Nova" w:cstheme="minorHAnsi"/>
          <w:sz w:val="22"/>
          <w:szCs w:val="22"/>
        </w:rPr>
        <w:t>Z</w:t>
      </w:r>
      <w:r w:rsidR="009613F5" w:rsidRPr="00207A68">
        <w:rPr>
          <w:rFonts w:ascii="Arial Nova" w:hAnsi="Arial Nova" w:cstheme="minorHAnsi"/>
          <w:sz w:val="22"/>
          <w:szCs w:val="22"/>
        </w:rPr>
        <w:t>głoszenia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 ocenionej w ramach prac</w:t>
      </w:r>
      <w:r w:rsidRPr="00207A68">
        <w:rPr>
          <w:rFonts w:ascii="Arial Nova" w:hAnsi="Arial Nova" w:cstheme="minorHAnsi"/>
          <w:sz w:val="22"/>
          <w:szCs w:val="22"/>
        </w:rPr>
        <w:t xml:space="preserve"> Komisji Rekrutacyjnej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po wcześniejszym kontakcie z Członkami Komisji.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W przypadku niezakwalifikowania się uczestnika do Projektu lub innych </w:t>
      </w:r>
      <w:r w:rsidR="00207FC3">
        <w:rPr>
          <w:rFonts w:ascii="Arial Nova" w:hAnsi="Arial Nova" w:cstheme="minorHAnsi"/>
          <w:sz w:val="22"/>
          <w:szCs w:val="22"/>
        </w:rPr>
        <w:t>powodów</w:t>
      </w:r>
      <w:r w:rsidRPr="00207A68">
        <w:rPr>
          <w:rFonts w:ascii="Arial Nova" w:hAnsi="Arial Nova" w:cstheme="minorHAnsi"/>
          <w:sz w:val="22"/>
          <w:szCs w:val="22"/>
        </w:rPr>
        <w:t>, przysługuje mu prawo do wniesienia odwołania.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Procedurę odwoławczą prowadzi Dyrektor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Odwołanie od decyzji komisji składa się w terminie do 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29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09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do godziny 1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</w:t>
      </w:r>
      <w:r w:rsidR="001C4659" w:rsidRPr="00B34AF6">
        <w:rPr>
          <w:rFonts w:ascii="Arial Nova" w:hAnsi="Arial Nova" w:cstheme="minorHAnsi"/>
          <w:b/>
          <w:bCs/>
          <w:sz w:val="22"/>
          <w:szCs w:val="22"/>
        </w:rPr>
        <w:t>:00</w:t>
      </w:r>
      <w:r w:rsidRPr="00207A68">
        <w:rPr>
          <w:rFonts w:ascii="Arial Nova" w:hAnsi="Arial Nova" w:cstheme="minorHAnsi"/>
          <w:sz w:val="22"/>
          <w:szCs w:val="22"/>
        </w:rPr>
        <w:t xml:space="preserve"> do Dyrektora Szkoły na piśmie, wskazując w nim niezgodności co do końcowej oceny formularza zgłoszeniowego lub w zakresie procedury rekrutacyjnej. Dyrektor rozpatruje odwołania i wyda</w:t>
      </w:r>
      <w:r w:rsidR="00E601D6" w:rsidRPr="00207A68">
        <w:rPr>
          <w:rFonts w:ascii="Arial Nova" w:hAnsi="Arial Nova" w:cstheme="minorHAnsi"/>
          <w:sz w:val="22"/>
          <w:szCs w:val="22"/>
        </w:rPr>
        <w:t>je</w:t>
      </w:r>
      <w:r w:rsidRPr="00207A68">
        <w:rPr>
          <w:rFonts w:ascii="Arial Nova" w:hAnsi="Arial Nova" w:cstheme="minorHAnsi"/>
          <w:sz w:val="22"/>
          <w:szCs w:val="22"/>
        </w:rPr>
        <w:t xml:space="preserve"> decyzję o ich uwzględnieniu lub odrzuceniu w dniu 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29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09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r. do godziny 1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4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lastRenderedPageBreak/>
        <w:t>W przypadku, kiedy po ponownym przeliczeniu punktów Kandydat uzyska inną liczbę punktów niż po weryfikacji formularza za pierwszym razem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Komisja publikuje</w:t>
      </w:r>
      <w:r w:rsidR="000958C7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w</w:t>
      </w:r>
      <w:r w:rsidR="00E601D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 xml:space="preserve">sekretariacie szkoły </w:t>
      </w:r>
      <w:r w:rsidR="009E06F1" w:rsidRPr="00207A68">
        <w:rPr>
          <w:rFonts w:ascii="Arial Nova" w:hAnsi="Arial Nova" w:cstheme="minorHAnsi"/>
          <w:sz w:val="22"/>
          <w:szCs w:val="22"/>
        </w:rPr>
        <w:t xml:space="preserve">oraz na stronie internetowej szkoły </w:t>
      </w:r>
      <w:r w:rsidRPr="00207A68">
        <w:rPr>
          <w:rFonts w:ascii="Arial Nova" w:hAnsi="Arial Nova" w:cstheme="minorHAnsi"/>
          <w:sz w:val="22"/>
          <w:szCs w:val="22"/>
        </w:rPr>
        <w:t xml:space="preserve">zaktualizowaną listę rankingową oraz listę rezerwową, co musi nastąpić w dniu 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29</w:t>
      </w:r>
      <w:r w:rsidR="0095425E"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 xml:space="preserve"> 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roku do godziny 1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5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="00A8305D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0.</w:t>
      </w:r>
    </w:p>
    <w:p w:rsidR="00F54D46" w:rsidRPr="00207A68" w:rsidRDefault="00F11F9F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Uczniowie i uczennice,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którzy uzyskali największą ilość punktów w ramach listy rezerwowej mają prawo do wzięcia udziału w zajęciach przygotowawczych. Jeśli z tego prawa zrezygnuje wskazany uczestnik</w:t>
      </w:r>
      <w:r w:rsidR="00A8305D" w:rsidRPr="00207A68">
        <w:rPr>
          <w:rFonts w:ascii="Arial Nova" w:hAnsi="Arial Nova" w:cstheme="minorHAnsi"/>
          <w:sz w:val="22"/>
          <w:szCs w:val="22"/>
        </w:rPr>
        <w:t>,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to prawo to przechodzi na kolejną osobę z listy rezerwowej.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Po opublikowaniu listy osób zakwalifikowanych uczestnicy niezwłocznie potwierdzają swoją gotowość do udziału w projekcie. </w:t>
      </w:r>
      <w:r w:rsidR="00A8305D" w:rsidRPr="00207A68">
        <w:rPr>
          <w:rFonts w:ascii="Arial Nova" w:hAnsi="Arial Nova" w:cstheme="minorHAnsi"/>
          <w:sz w:val="22"/>
          <w:szCs w:val="22"/>
        </w:rPr>
        <w:t>Z</w:t>
      </w:r>
      <w:r w:rsidRPr="00207A68">
        <w:rPr>
          <w:rFonts w:ascii="Arial Nova" w:hAnsi="Arial Nova" w:cstheme="minorHAnsi"/>
          <w:sz w:val="22"/>
          <w:szCs w:val="22"/>
        </w:rPr>
        <w:t xml:space="preserve">ajęcia przygotowawcze zostaną zrealizowane </w:t>
      </w:r>
      <w:r w:rsidR="00A8305D" w:rsidRPr="00207A68">
        <w:rPr>
          <w:rFonts w:ascii="Arial Nova" w:hAnsi="Arial Nova" w:cstheme="minorHAnsi"/>
          <w:sz w:val="22"/>
          <w:szCs w:val="22"/>
        </w:rPr>
        <w:t>w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="00A8305D" w:rsidRPr="00207A68">
        <w:rPr>
          <w:rFonts w:ascii="Arial Nova" w:hAnsi="Arial Nova" w:cstheme="minorHAnsi"/>
          <w:sz w:val="22"/>
          <w:szCs w:val="22"/>
        </w:rPr>
        <w:t>terminie wskazanym przez Koordynatora Projektu</w:t>
      </w:r>
      <w:r w:rsidRPr="00207A68">
        <w:rPr>
          <w:rFonts w:ascii="Arial Nova" w:hAnsi="Arial Nova" w:cstheme="minorHAnsi"/>
          <w:sz w:val="22"/>
          <w:szCs w:val="22"/>
        </w:rPr>
        <w:t>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Przed rozpoczęciem zajęć przygotowawczych uczniowie </w:t>
      </w:r>
      <w:r w:rsidR="00E601D6" w:rsidRPr="00207A68">
        <w:rPr>
          <w:rFonts w:ascii="Arial Nova" w:hAnsi="Arial Nova" w:cstheme="minorHAnsi"/>
          <w:sz w:val="22"/>
          <w:szCs w:val="22"/>
        </w:rPr>
        <w:t>muszą podpisać</w:t>
      </w:r>
      <w:r w:rsidRPr="00207A68">
        <w:rPr>
          <w:rFonts w:ascii="Arial Nova" w:hAnsi="Arial Nova" w:cstheme="minorHAnsi"/>
          <w:sz w:val="22"/>
          <w:szCs w:val="22"/>
        </w:rPr>
        <w:t xml:space="preserve"> umowy na realizację projektu ze Szkołą.</w:t>
      </w:r>
    </w:p>
    <w:p w:rsidR="00F54D46" w:rsidRPr="00207A68" w:rsidRDefault="00E601D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czestnik zakwalifikowany </w:t>
      </w:r>
      <w:r w:rsidRPr="00207A68">
        <w:rPr>
          <w:rFonts w:ascii="Arial Nova" w:hAnsi="Arial Nova" w:cstheme="minorHAnsi"/>
          <w:sz w:val="22"/>
          <w:szCs w:val="22"/>
        </w:rPr>
        <w:t xml:space="preserve">do projektu </w:t>
      </w:r>
      <w:r w:rsidR="00F54D46" w:rsidRPr="00207A68">
        <w:rPr>
          <w:rFonts w:ascii="Arial Nova" w:hAnsi="Arial Nova" w:cstheme="minorHAnsi"/>
          <w:sz w:val="22"/>
          <w:szCs w:val="22"/>
        </w:rPr>
        <w:t>na podstawie procedury rekrutacyjnej może odstąpić od uczestnictwa w projekcie</w:t>
      </w:r>
      <w:r w:rsidRPr="00207A68">
        <w:rPr>
          <w:rFonts w:ascii="Arial Nova" w:hAnsi="Arial Nova" w:cstheme="minorHAnsi"/>
          <w:sz w:val="22"/>
          <w:szCs w:val="22"/>
        </w:rPr>
        <w:t xml:space="preserve">. W tym przypadku </w:t>
      </w:r>
      <w:r w:rsidR="00F54D46" w:rsidRPr="00207A68">
        <w:rPr>
          <w:rFonts w:ascii="Arial Nova" w:hAnsi="Arial Nova" w:cstheme="minorHAnsi"/>
          <w:sz w:val="22"/>
          <w:szCs w:val="22"/>
        </w:rPr>
        <w:t>niezwłocznie informuj</w:t>
      </w:r>
      <w:r w:rsidRPr="00207A68">
        <w:rPr>
          <w:rFonts w:ascii="Arial Nova" w:hAnsi="Arial Nova" w:cstheme="minorHAnsi"/>
          <w:sz w:val="22"/>
          <w:szCs w:val="22"/>
        </w:rPr>
        <w:t>e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o tym Komisję Rekrutacyjną.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przypadku rezygnacji lub niepodpisania umowy z zakwalifikowanym uczestnikiem</w:t>
      </w:r>
      <w:r w:rsidR="00A8305D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na jego miejsce wchodzi kolejna osoba z listy rezerwowej z najwyższą ilością punktów uzyskanych w procesie rekrutacji.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Lista osób zakwalifikowanych oraz lista rezerwowa będą na bieżąco aktualizowane przez Komisję Rekrutacyjną.</w:t>
      </w:r>
    </w:p>
    <w:p w:rsidR="00F54D46" w:rsidRPr="0001538B" w:rsidRDefault="00F54D46" w:rsidP="00B34AF6">
      <w:pPr>
        <w:spacing w:after="240" w:line="276" w:lineRule="auto"/>
        <w:ind w:left="284"/>
        <w:jc w:val="both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Załączniki do Regulaminu Rekrutacji: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1 Kart</w:t>
      </w:r>
      <w:r w:rsidR="000B3FCB" w:rsidRPr="0001538B">
        <w:rPr>
          <w:rFonts w:ascii="Arial Nova" w:hAnsi="Arial Nova" w:cstheme="minorHAnsi"/>
        </w:rPr>
        <w:t>a</w:t>
      </w:r>
      <w:r w:rsidRPr="0001538B">
        <w:rPr>
          <w:rFonts w:ascii="Arial Nova" w:hAnsi="Arial Nova" w:cstheme="minorHAnsi"/>
        </w:rPr>
        <w:t xml:space="preserve"> Zgłoszenia Ucznia do Mobilności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2 Oświadczenie Uczestnika Przedsięwzięcia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3 Instrukcja wypełniania zgłoszeń</w:t>
      </w:r>
    </w:p>
    <w:p w:rsidR="00450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4 Wzór umowy uczestnika na udział w projekcie</w:t>
      </w:r>
    </w:p>
    <w:p w:rsidR="003174C0" w:rsidRPr="0001538B" w:rsidRDefault="003174C0" w:rsidP="00450D46">
      <w:pPr>
        <w:spacing w:after="0" w:line="276" w:lineRule="auto"/>
        <w:jc w:val="both"/>
        <w:rPr>
          <w:rFonts w:ascii="Arial Nova" w:hAnsi="Arial Nova" w:cstheme="minorHAnsi"/>
        </w:rPr>
      </w:pPr>
    </w:p>
    <w:sectPr w:rsidR="003174C0" w:rsidRPr="0001538B" w:rsidSect="00107363">
      <w:headerReference w:type="default" r:id="rId8"/>
      <w:footerReference w:type="default" r:id="rId9"/>
      <w:pgSz w:w="11906" w:h="16838"/>
      <w:pgMar w:top="170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690" w:rsidRDefault="00F26690" w:rsidP="00DE211B">
      <w:pPr>
        <w:spacing w:after="0" w:line="240" w:lineRule="auto"/>
      </w:pPr>
      <w:r>
        <w:separator/>
      </w:r>
    </w:p>
  </w:endnote>
  <w:endnote w:type="continuationSeparator" w:id="0">
    <w:p w:rsidR="00F26690" w:rsidRDefault="00F26690" w:rsidP="00DE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76" w:rsidRDefault="00E806E4">
    <w:pPr>
      <w:pStyle w:val="Stopka"/>
    </w:pPr>
    <w:r w:rsidRPr="00E806E4">
      <w:rPr>
        <w:noProof/>
        <w:color w:val="4472C4" w:themeColor="accent1"/>
      </w:rPr>
      <w:pict>
        <v:rect id="Prostokąt 1" o:spid="_x0000_s1026" style="position:absolute;margin-left:0;margin-top:0;width:563.45pt;height:797.85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" filled="f" strokecolor="#747070 [1614]" strokeweight="1.25pt">
          <v:path arrowok="t"/>
          <w10:wrap anchorx="page" anchory="page"/>
        </v:rect>
      </w:pict>
    </w:r>
    <w:r w:rsidR="00132976">
      <w:rPr>
        <w:color w:val="4472C4" w:themeColor="accent1"/>
      </w:rPr>
      <w:t xml:space="preserve"> </w:t>
    </w:r>
    <w:r w:rsidR="00132976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 w:rsidRPr="00E806E4">
      <w:rPr>
        <w:rFonts w:eastAsiaTheme="minorEastAsia"/>
        <w:color w:val="4472C4" w:themeColor="accent1"/>
        <w:sz w:val="20"/>
        <w:szCs w:val="20"/>
      </w:rPr>
      <w:fldChar w:fldCharType="begin"/>
    </w:r>
    <w:r w:rsidR="00132976">
      <w:rPr>
        <w:color w:val="4472C4" w:themeColor="accent1"/>
        <w:sz w:val="20"/>
        <w:szCs w:val="20"/>
      </w:rPr>
      <w:instrText>PAGE    \* MERGEFORMAT</w:instrText>
    </w:r>
    <w:r w:rsidRPr="00E806E4">
      <w:rPr>
        <w:rFonts w:eastAsiaTheme="minorEastAsia"/>
        <w:color w:val="4472C4" w:themeColor="accent1"/>
        <w:sz w:val="20"/>
        <w:szCs w:val="20"/>
      </w:rPr>
      <w:fldChar w:fldCharType="separate"/>
    </w:r>
    <w:r w:rsidR="002A381D" w:rsidRPr="002A381D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5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690" w:rsidRDefault="00F26690" w:rsidP="00DE211B">
      <w:pPr>
        <w:spacing w:after="0" w:line="240" w:lineRule="auto"/>
      </w:pPr>
      <w:r>
        <w:separator/>
      </w:r>
    </w:p>
  </w:footnote>
  <w:footnote w:type="continuationSeparator" w:id="0">
    <w:p w:rsidR="00F26690" w:rsidRDefault="00F26690" w:rsidP="00DE2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1B" w:rsidRDefault="00070909">
    <w:pPr>
      <w:pStyle w:val="Nagwek"/>
    </w:pPr>
    <w:r w:rsidRPr="00D42AE1">
      <w:rPr>
        <w:rFonts w:eastAsia="Times New Roman" w:cs="Times New Roman"/>
        <w:noProof/>
        <w:lang w:eastAsia="pl-PL"/>
      </w:rPr>
      <w:drawing>
        <wp:inline distT="0" distB="0" distL="0" distR="0">
          <wp:extent cx="1889760" cy="428903"/>
          <wp:effectExtent l="0" t="0" r="0" b="0"/>
          <wp:docPr id="287081894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55DCE"/>
    <w:multiLevelType w:val="multilevel"/>
    <w:tmpl w:val="02442B06"/>
    <w:lvl w:ilvl="0">
      <w:start w:val="1"/>
      <w:numFmt w:val="decimal"/>
      <w:lvlText w:val="%1."/>
      <w:lvlJc w:val="left"/>
      <w:pPr>
        <w:ind w:left="486" w:hanging="486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6" w:hanging="486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6894BB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A333FE2"/>
    <w:multiLevelType w:val="multilevel"/>
    <w:tmpl w:val="1C28951A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7"/>
      <w:numFmt w:val="decimal"/>
      <w:isLgl/>
      <w:lvlText w:val="%1.%2"/>
      <w:lvlJc w:val="left"/>
      <w:pPr>
        <w:ind w:left="780" w:hanging="42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</w:rPr>
    </w:lvl>
  </w:abstractNum>
  <w:abstractNum w:abstractNumId="3">
    <w:nsid w:val="24230043"/>
    <w:multiLevelType w:val="hybridMultilevel"/>
    <w:tmpl w:val="8F063E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94FE5"/>
    <w:multiLevelType w:val="multilevel"/>
    <w:tmpl w:val="32182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417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417CB0"/>
    <w:multiLevelType w:val="hybridMultilevel"/>
    <w:tmpl w:val="6CD6C4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A3221"/>
    <w:multiLevelType w:val="hybridMultilevel"/>
    <w:tmpl w:val="D3D41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FC7374"/>
    <w:multiLevelType w:val="hybridMultilevel"/>
    <w:tmpl w:val="ED64C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93F44"/>
    <w:multiLevelType w:val="hybridMultilevel"/>
    <w:tmpl w:val="BF48D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1C0941"/>
    <w:multiLevelType w:val="hybridMultilevel"/>
    <w:tmpl w:val="26F27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B0142"/>
    <w:multiLevelType w:val="hybridMultilevel"/>
    <w:tmpl w:val="E9D07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E3882"/>
    <w:rsid w:val="00005050"/>
    <w:rsid w:val="0001538B"/>
    <w:rsid w:val="00034243"/>
    <w:rsid w:val="0004056E"/>
    <w:rsid w:val="0005053B"/>
    <w:rsid w:val="00060A9A"/>
    <w:rsid w:val="00064E05"/>
    <w:rsid w:val="000673AA"/>
    <w:rsid w:val="00067879"/>
    <w:rsid w:val="00070909"/>
    <w:rsid w:val="000958C7"/>
    <w:rsid w:val="00096323"/>
    <w:rsid w:val="000B3FCB"/>
    <w:rsid w:val="000D1608"/>
    <w:rsid w:val="000E0C43"/>
    <w:rsid w:val="000F516E"/>
    <w:rsid w:val="00107363"/>
    <w:rsid w:val="00112969"/>
    <w:rsid w:val="001277A1"/>
    <w:rsid w:val="00132976"/>
    <w:rsid w:val="001368D4"/>
    <w:rsid w:val="00136C48"/>
    <w:rsid w:val="001466D8"/>
    <w:rsid w:val="001853D2"/>
    <w:rsid w:val="00186B0B"/>
    <w:rsid w:val="00190790"/>
    <w:rsid w:val="00190BC7"/>
    <w:rsid w:val="0019115B"/>
    <w:rsid w:val="001A049F"/>
    <w:rsid w:val="001B0DE3"/>
    <w:rsid w:val="001B1E18"/>
    <w:rsid w:val="001C08B1"/>
    <w:rsid w:val="001C44EE"/>
    <w:rsid w:val="001C4659"/>
    <w:rsid w:val="001D22EC"/>
    <w:rsid w:val="001E179A"/>
    <w:rsid w:val="001E57A0"/>
    <w:rsid w:val="001E6050"/>
    <w:rsid w:val="00203CCE"/>
    <w:rsid w:val="00207A68"/>
    <w:rsid w:val="00207FC3"/>
    <w:rsid w:val="00217B56"/>
    <w:rsid w:val="00235059"/>
    <w:rsid w:val="002532E5"/>
    <w:rsid w:val="00270992"/>
    <w:rsid w:val="002770DC"/>
    <w:rsid w:val="00284CB7"/>
    <w:rsid w:val="00290D51"/>
    <w:rsid w:val="00291968"/>
    <w:rsid w:val="0029786E"/>
    <w:rsid w:val="002A381D"/>
    <w:rsid w:val="002B49CF"/>
    <w:rsid w:val="002B5937"/>
    <w:rsid w:val="002D529F"/>
    <w:rsid w:val="002E5FBC"/>
    <w:rsid w:val="002E717D"/>
    <w:rsid w:val="002F1521"/>
    <w:rsid w:val="00306A56"/>
    <w:rsid w:val="0031412F"/>
    <w:rsid w:val="00317050"/>
    <w:rsid w:val="003174C0"/>
    <w:rsid w:val="00324610"/>
    <w:rsid w:val="003538A3"/>
    <w:rsid w:val="00372480"/>
    <w:rsid w:val="00373F70"/>
    <w:rsid w:val="00377A3F"/>
    <w:rsid w:val="003838E6"/>
    <w:rsid w:val="003A0FF8"/>
    <w:rsid w:val="003A7ABA"/>
    <w:rsid w:val="003B240F"/>
    <w:rsid w:val="003C2ED9"/>
    <w:rsid w:val="003C331B"/>
    <w:rsid w:val="003C72B7"/>
    <w:rsid w:val="003D3D54"/>
    <w:rsid w:val="003E5E12"/>
    <w:rsid w:val="003E7E9D"/>
    <w:rsid w:val="00420D33"/>
    <w:rsid w:val="00423215"/>
    <w:rsid w:val="00423A52"/>
    <w:rsid w:val="00442E4F"/>
    <w:rsid w:val="00450D46"/>
    <w:rsid w:val="004778FC"/>
    <w:rsid w:val="00496111"/>
    <w:rsid w:val="004F3B42"/>
    <w:rsid w:val="004F7800"/>
    <w:rsid w:val="00501FBA"/>
    <w:rsid w:val="005025D5"/>
    <w:rsid w:val="00533885"/>
    <w:rsid w:val="005579B6"/>
    <w:rsid w:val="00570D95"/>
    <w:rsid w:val="00571113"/>
    <w:rsid w:val="005741F1"/>
    <w:rsid w:val="005878CA"/>
    <w:rsid w:val="00590059"/>
    <w:rsid w:val="005A611A"/>
    <w:rsid w:val="005B74C8"/>
    <w:rsid w:val="005C0AA9"/>
    <w:rsid w:val="005C579E"/>
    <w:rsid w:val="005E055B"/>
    <w:rsid w:val="005E0745"/>
    <w:rsid w:val="005F7DB2"/>
    <w:rsid w:val="00602402"/>
    <w:rsid w:val="0060450B"/>
    <w:rsid w:val="006069C4"/>
    <w:rsid w:val="006225EC"/>
    <w:rsid w:val="006305EB"/>
    <w:rsid w:val="006378E8"/>
    <w:rsid w:val="00643E61"/>
    <w:rsid w:val="00646DF9"/>
    <w:rsid w:val="00652E55"/>
    <w:rsid w:val="0065602D"/>
    <w:rsid w:val="00661BF6"/>
    <w:rsid w:val="0066694B"/>
    <w:rsid w:val="006752F9"/>
    <w:rsid w:val="006870C8"/>
    <w:rsid w:val="00697912"/>
    <w:rsid w:val="006B15E4"/>
    <w:rsid w:val="006B7232"/>
    <w:rsid w:val="006D2886"/>
    <w:rsid w:val="006E2498"/>
    <w:rsid w:val="006E3882"/>
    <w:rsid w:val="00704FEA"/>
    <w:rsid w:val="007119F2"/>
    <w:rsid w:val="007360AD"/>
    <w:rsid w:val="00744CFF"/>
    <w:rsid w:val="007554CF"/>
    <w:rsid w:val="00762AE7"/>
    <w:rsid w:val="007635DC"/>
    <w:rsid w:val="0076769A"/>
    <w:rsid w:val="007710AD"/>
    <w:rsid w:val="00773EC8"/>
    <w:rsid w:val="00777805"/>
    <w:rsid w:val="00781469"/>
    <w:rsid w:val="00784B4D"/>
    <w:rsid w:val="0079603E"/>
    <w:rsid w:val="0079668E"/>
    <w:rsid w:val="00796F00"/>
    <w:rsid w:val="007B0638"/>
    <w:rsid w:val="007B7D0D"/>
    <w:rsid w:val="007C3C89"/>
    <w:rsid w:val="007C6B5D"/>
    <w:rsid w:val="007D39C1"/>
    <w:rsid w:val="007F1DCB"/>
    <w:rsid w:val="00816C7C"/>
    <w:rsid w:val="00826B76"/>
    <w:rsid w:val="00843838"/>
    <w:rsid w:val="00853819"/>
    <w:rsid w:val="00857074"/>
    <w:rsid w:val="008570A1"/>
    <w:rsid w:val="00866618"/>
    <w:rsid w:val="0087382D"/>
    <w:rsid w:val="00877411"/>
    <w:rsid w:val="0088740A"/>
    <w:rsid w:val="008907D7"/>
    <w:rsid w:val="008B09C5"/>
    <w:rsid w:val="00915608"/>
    <w:rsid w:val="00915E1B"/>
    <w:rsid w:val="00925E96"/>
    <w:rsid w:val="00931342"/>
    <w:rsid w:val="0094139A"/>
    <w:rsid w:val="00950D69"/>
    <w:rsid w:val="00952208"/>
    <w:rsid w:val="0095425E"/>
    <w:rsid w:val="00954885"/>
    <w:rsid w:val="00955E42"/>
    <w:rsid w:val="009613F5"/>
    <w:rsid w:val="009645AA"/>
    <w:rsid w:val="00966E1A"/>
    <w:rsid w:val="00967032"/>
    <w:rsid w:val="00981BEB"/>
    <w:rsid w:val="00984284"/>
    <w:rsid w:val="00986940"/>
    <w:rsid w:val="00987C17"/>
    <w:rsid w:val="00987E59"/>
    <w:rsid w:val="00993E36"/>
    <w:rsid w:val="009A149A"/>
    <w:rsid w:val="009A7CDB"/>
    <w:rsid w:val="009B53F1"/>
    <w:rsid w:val="009C7CAB"/>
    <w:rsid w:val="009D39DA"/>
    <w:rsid w:val="009E06F1"/>
    <w:rsid w:val="009E4740"/>
    <w:rsid w:val="00A038DA"/>
    <w:rsid w:val="00A27AB1"/>
    <w:rsid w:val="00A27C9E"/>
    <w:rsid w:val="00A3514F"/>
    <w:rsid w:val="00A3714C"/>
    <w:rsid w:val="00A44FCE"/>
    <w:rsid w:val="00A50031"/>
    <w:rsid w:val="00A61853"/>
    <w:rsid w:val="00A74319"/>
    <w:rsid w:val="00A8305D"/>
    <w:rsid w:val="00A90FA1"/>
    <w:rsid w:val="00AA2A6A"/>
    <w:rsid w:val="00AA6CAE"/>
    <w:rsid w:val="00AB20E7"/>
    <w:rsid w:val="00AB384E"/>
    <w:rsid w:val="00AC0286"/>
    <w:rsid w:val="00AC2443"/>
    <w:rsid w:val="00AC78B3"/>
    <w:rsid w:val="00AD1597"/>
    <w:rsid w:val="00AD2A2A"/>
    <w:rsid w:val="00AD52B7"/>
    <w:rsid w:val="00AD64E2"/>
    <w:rsid w:val="00AE617F"/>
    <w:rsid w:val="00AF1A50"/>
    <w:rsid w:val="00AF6C6E"/>
    <w:rsid w:val="00B01C21"/>
    <w:rsid w:val="00B13122"/>
    <w:rsid w:val="00B139E7"/>
    <w:rsid w:val="00B148EF"/>
    <w:rsid w:val="00B25F8B"/>
    <w:rsid w:val="00B339A4"/>
    <w:rsid w:val="00B34AF6"/>
    <w:rsid w:val="00B36EC4"/>
    <w:rsid w:val="00B41F23"/>
    <w:rsid w:val="00B427BF"/>
    <w:rsid w:val="00B564A7"/>
    <w:rsid w:val="00B7606C"/>
    <w:rsid w:val="00B80F70"/>
    <w:rsid w:val="00B86E83"/>
    <w:rsid w:val="00B91C25"/>
    <w:rsid w:val="00B93E81"/>
    <w:rsid w:val="00B97B11"/>
    <w:rsid w:val="00BA1A4A"/>
    <w:rsid w:val="00BA3765"/>
    <w:rsid w:val="00BA5362"/>
    <w:rsid w:val="00BC7266"/>
    <w:rsid w:val="00BC7C06"/>
    <w:rsid w:val="00BE40D9"/>
    <w:rsid w:val="00C14ED5"/>
    <w:rsid w:val="00C15019"/>
    <w:rsid w:val="00C4419E"/>
    <w:rsid w:val="00C53852"/>
    <w:rsid w:val="00C574AA"/>
    <w:rsid w:val="00C73BBB"/>
    <w:rsid w:val="00C77332"/>
    <w:rsid w:val="00C87245"/>
    <w:rsid w:val="00CA2552"/>
    <w:rsid w:val="00CB1AF9"/>
    <w:rsid w:val="00CC5AEA"/>
    <w:rsid w:val="00CD455E"/>
    <w:rsid w:val="00CD59D4"/>
    <w:rsid w:val="00CD5CC4"/>
    <w:rsid w:val="00CF1246"/>
    <w:rsid w:val="00CF2E04"/>
    <w:rsid w:val="00D04056"/>
    <w:rsid w:val="00D1235F"/>
    <w:rsid w:val="00D20FF3"/>
    <w:rsid w:val="00D23B8D"/>
    <w:rsid w:val="00D51D1B"/>
    <w:rsid w:val="00D66069"/>
    <w:rsid w:val="00D71EC4"/>
    <w:rsid w:val="00D7665C"/>
    <w:rsid w:val="00D77CE4"/>
    <w:rsid w:val="00D850B9"/>
    <w:rsid w:val="00D918C8"/>
    <w:rsid w:val="00D91ED8"/>
    <w:rsid w:val="00D922C4"/>
    <w:rsid w:val="00D929AD"/>
    <w:rsid w:val="00D9425E"/>
    <w:rsid w:val="00D964DD"/>
    <w:rsid w:val="00DB0763"/>
    <w:rsid w:val="00DC55C1"/>
    <w:rsid w:val="00DE211B"/>
    <w:rsid w:val="00DF3800"/>
    <w:rsid w:val="00E04887"/>
    <w:rsid w:val="00E0684D"/>
    <w:rsid w:val="00E33DAE"/>
    <w:rsid w:val="00E4776D"/>
    <w:rsid w:val="00E50D15"/>
    <w:rsid w:val="00E51BAA"/>
    <w:rsid w:val="00E601D6"/>
    <w:rsid w:val="00E648B6"/>
    <w:rsid w:val="00E806E4"/>
    <w:rsid w:val="00EA3370"/>
    <w:rsid w:val="00EA45FD"/>
    <w:rsid w:val="00EA6AE7"/>
    <w:rsid w:val="00EB29C2"/>
    <w:rsid w:val="00ED58F0"/>
    <w:rsid w:val="00EF0A45"/>
    <w:rsid w:val="00EF7427"/>
    <w:rsid w:val="00F019B1"/>
    <w:rsid w:val="00F02C21"/>
    <w:rsid w:val="00F11C79"/>
    <w:rsid w:val="00F11F9F"/>
    <w:rsid w:val="00F22B01"/>
    <w:rsid w:val="00F253C0"/>
    <w:rsid w:val="00F25A61"/>
    <w:rsid w:val="00F26690"/>
    <w:rsid w:val="00F30359"/>
    <w:rsid w:val="00F32284"/>
    <w:rsid w:val="00F51164"/>
    <w:rsid w:val="00F52BE5"/>
    <w:rsid w:val="00F5307C"/>
    <w:rsid w:val="00F54D46"/>
    <w:rsid w:val="00F572A0"/>
    <w:rsid w:val="00F61EF2"/>
    <w:rsid w:val="00F71064"/>
    <w:rsid w:val="00F720B9"/>
    <w:rsid w:val="00F73C23"/>
    <w:rsid w:val="00F84610"/>
    <w:rsid w:val="00F85D41"/>
    <w:rsid w:val="00F953EB"/>
    <w:rsid w:val="00FB202E"/>
    <w:rsid w:val="00FB20DD"/>
    <w:rsid w:val="00FB27CD"/>
    <w:rsid w:val="00FC1620"/>
    <w:rsid w:val="00FD6D7D"/>
    <w:rsid w:val="00FD7A4A"/>
    <w:rsid w:val="00FE5420"/>
    <w:rsid w:val="00FF3317"/>
    <w:rsid w:val="028603D1"/>
    <w:rsid w:val="0797E01E"/>
    <w:rsid w:val="1191FFCD"/>
    <w:rsid w:val="320F26EA"/>
    <w:rsid w:val="345AF23F"/>
    <w:rsid w:val="34E4AD4C"/>
    <w:rsid w:val="6540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3D54"/>
  </w:style>
  <w:style w:type="paragraph" w:styleId="Nagwek1">
    <w:name w:val="heading 1"/>
    <w:basedOn w:val="Normalny"/>
    <w:next w:val="Normalny"/>
    <w:link w:val="Nagwek1Znak"/>
    <w:uiPriority w:val="9"/>
    <w:qFormat/>
    <w:rsid w:val="00005050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8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E38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0A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A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11B"/>
  </w:style>
  <w:style w:type="paragraph" w:styleId="Stopka">
    <w:name w:val="footer"/>
    <w:basedOn w:val="Normalny"/>
    <w:link w:val="Stopka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1B"/>
  </w:style>
  <w:style w:type="paragraph" w:styleId="Tekstdymka">
    <w:name w:val="Balloon Text"/>
    <w:basedOn w:val="Normalny"/>
    <w:link w:val="TekstdymkaZnak"/>
    <w:uiPriority w:val="99"/>
    <w:semiHidden/>
    <w:unhideWhenUsed/>
    <w:rsid w:val="009A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CDB"/>
    <w:rPr>
      <w:rFonts w:ascii="Tahoma" w:hAnsi="Tahoma" w:cs="Tahoma"/>
      <w:sz w:val="16"/>
      <w:szCs w:val="16"/>
    </w:rPr>
  </w:style>
  <w:style w:type="character" w:customStyle="1" w:styleId="gwpcf53c46dsize">
    <w:name w:val="gwpcf53c46d_size"/>
    <w:basedOn w:val="Domylnaczcionkaakapitu"/>
    <w:rsid w:val="002B49CF"/>
  </w:style>
  <w:style w:type="character" w:customStyle="1" w:styleId="Nagwek1Znak">
    <w:name w:val="Nagłówek 1 Znak"/>
    <w:basedOn w:val="Domylnaczcionkaakapitu"/>
    <w:link w:val="Nagwek1"/>
    <w:uiPriority w:val="9"/>
    <w:rsid w:val="00005050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sedebic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1681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Ostrowska</dc:creator>
  <cp:lastModifiedBy>lenovo</cp:lastModifiedBy>
  <cp:revision>2</cp:revision>
  <cp:lastPrinted>2025-03-02T18:51:00Z</cp:lastPrinted>
  <dcterms:created xsi:type="dcterms:W3CDTF">2026-09-18T11:48:00Z</dcterms:created>
  <dcterms:modified xsi:type="dcterms:W3CDTF">2026-09-18T11:48:00Z</dcterms:modified>
</cp:coreProperties>
</file>